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A1" w:rsidRPr="00AC5F3B" w:rsidRDefault="00C05B42" w:rsidP="009B20A1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SIWZ TOM II </w:t>
      </w:r>
      <w:r w:rsidR="009B20A1" w:rsidRPr="00AC5F3B">
        <w:rPr>
          <w:rFonts w:ascii="Arial Unicode MS" w:eastAsia="Arial Unicode MS" w:hAnsi="Arial Unicode MS" w:cs="Arial Unicode MS"/>
          <w:b/>
          <w:bCs/>
          <w:sz w:val="20"/>
          <w:szCs w:val="20"/>
        </w:rPr>
        <w:t>WZÓR UMOWY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bCs w:val="0"/>
          <w:kern w:val="16"/>
          <w:sz w:val="20"/>
          <w:szCs w:val="20"/>
        </w:rPr>
        <w:t>zawarta w dniu ________________ r. w _________________</w:t>
      </w: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pomiędzy: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C5F3B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C5F3B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C5F3B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reprezentowanym/ą przez:</w:t>
      </w: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Cs w:val="0"/>
          <w:kern w:val="16"/>
          <w:sz w:val="20"/>
          <w:szCs w:val="20"/>
        </w:rPr>
      </w:pPr>
      <w:r w:rsidRPr="00AC5F3B">
        <w:rPr>
          <w:rFonts w:ascii="Arial" w:hAnsi="Arial" w:cs="Arial"/>
          <w:bCs w:val="0"/>
          <w:kern w:val="16"/>
          <w:sz w:val="20"/>
          <w:szCs w:val="20"/>
        </w:rPr>
        <w:t>_______________________________</w:t>
      </w: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zwaną w dalszej części umowy „Zamawiającym”,</w:t>
      </w:r>
    </w:p>
    <w:p w:rsidR="009B20A1" w:rsidRPr="00AC5F3B" w:rsidRDefault="009B20A1" w:rsidP="009B20A1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a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C5F3B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C5F3B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C5F3B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bCs w:val="0"/>
          <w:kern w:val="16"/>
          <w:sz w:val="20"/>
          <w:szCs w:val="20"/>
        </w:rPr>
        <w:t>reprezentowanym/ą przez:</w:t>
      </w:r>
    </w:p>
    <w:p w:rsidR="009B20A1" w:rsidRPr="00AC5F3B" w:rsidRDefault="009B20A1" w:rsidP="009B20A1">
      <w:pPr>
        <w:pStyle w:val="Tekstpodstawowy"/>
        <w:spacing w:line="360" w:lineRule="auto"/>
        <w:jc w:val="left"/>
        <w:rPr>
          <w:rFonts w:ascii="Arial" w:hAnsi="Arial" w:cs="Arial"/>
          <w:bCs w:val="0"/>
          <w:kern w:val="16"/>
          <w:sz w:val="20"/>
          <w:szCs w:val="20"/>
        </w:rPr>
      </w:pPr>
      <w:r w:rsidRPr="00AC5F3B">
        <w:rPr>
          <w:rFonts w:ascii="Arial" w:hAnsi="Arial" w:cs="Arial"/>
          <w:bCs w:val="0"/>
          <w:kern w:val="16"/>
          <w:sz w:val="20"/>
          <w:szCs w:val="20"/>
        </w:rPr>
        <w:t>____________________________</w:t>
      </w:r>
    </w:p>
    <w:p w:rsidR="009B20A1" w:rsidRPr="00AC5F3B" w:rsidRDefault="009B20A1" w:rsidP="009B20A1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zwanym w dalszej części umowy „Wykonawcą”</w:t>
      </w:r>
    </w:p>
    <w:p w:rsidR="009B20A1" w:rsidRPr="00AC5F3B" w:rsidRDefault="009B20A1" w:rsidP="009B20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w rezultacie dokonania przez Zamawiającego wyboru oferty Wykonawcy w przetargu nieograniczonym zgodnie z przepisami ustawy z dnia 29 stycznia 2004 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1871A2">
        <w:rPr>
          <w:rFonts w:ascii="Arial" w:hAnsi="Arial" w:cs="Arial"/>
          <w:sz w:val="20"/>
          <w:szCs w:val="20"/>
        </w:rPr>
        <w:t>(tekst jednolity Dz.</w:t>
      </w:r>
      <w:r>
        <w:rPr>
          <w:rFonts w:ascii="Arial" w:hAnsi="Arial" w:cs="Arial"/>
          <w:sz w:val="20"/>
          <w:szCs w:val="20"/>
        </w:rPr>
        <w:t xml:space="preserve"> U. z 2015 r. poz. 2164 ze zm.) </w:t>
      </w:r>
      <w:r w:rsidRPr="00AC5F3B">
        <w:rPr>
          <w:rFonts w:ascii="Arial" w:hAnsi="Arial" w:cs="Arial"/>
          <w:sz w:val="20"/>
          <w:szCs w:val="20"/>
        </w:rPr>
        <w:t>została zawarta umowa o następującej treści:</w:t>
      </w:r>
    </w:p>
    <w:p w:rsidR="009B20A1" w:rsidRPr="00AC5F3B" w:rsidRDefault="009B20A1" w:rsidP="0075718C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§ 1</w:t>
      </w:r>
    </w:p>
    <w:p w:rsidR="009B20A1" w:rsidRPr="00AC5F3B" w:rsidRDefault="009B20A1" w:rsidP="009B20A1">
      <w:pPr>
        <w:pStyle w:val="Tekstpodstawowy"/>
        <w:numPr>
          <w:ilvl w:val="0"/>
          <w:numId w:val="2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 wyniku przeprowadzonego postępowania w trybie przetargu nieograniczonego, Zamawiający zleca, a Wykonawca zobowiązuje się do </w:t>
      </w:r>
      <w:r w:rsidRPr="00AC5F3B">
        <w:rPr>
          <w:rFonts w:ascii="Arial" w:hAnsi="Arial" w:cs="Arial"/>
          <w:b w:val="0"/>
          <w:bCs w:val="0"/>
          <w:sz w:val="20"/>
          <w:szCs w:val="20"/>
        </w:rPr>
        <w:t xml:space="preserve">ubezpieczenia </w:t>
      </w:r>
      <w:r w:rsidR="003877F9">
        <w:rPr>
          <w:rFonts w:ascii="Arial" w:hAnsi="Arial" w:cs="Arial"/>
          <w:b w:val="0"/>
          <w:bCs w:val="0"/>
          <w:sz w:val="20"/>
          <w:szCs w:val="20"/>
        </w:rPr>
        <w:t>floty pojazdów „Zakładu Gospodarki Odpadami” Sp. z o.o. w Jarocinie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w następującym zakresie:</w:t>
      </w:r>
    </w:p>
    <w:p w:rsidR="009B20A1" w:rsidRPr="00AC5F3B" w:rsidRDefault="009B20A1" w:rsidP="009B20A1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907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1.1. ubezpieczenie </w:t>
      </w:r>
      <w:r w:rsidR="003877F9">
        <w:rPr>
          <w:rFonts w:ascii="Arial" w:hAnsi="Arial" w:cs="Arial"/>
          <w:sz w:val="20"/>
          <w:szCs w:val="20"/>
        </w:rPr>
        <w:t>odpowiedzialności cywilnej</w:t>
      </w:r>
      <w:r w:rsidRPr="00AC5F3B">
        <w:rPr>
          <w:rFonts w:ascii="Arial" w:hAnsi="Arial" w:cs="Arial"/>
          <w:sz w:val="20"/>
          <w:szCs w:val="20"/>
        </w:rPr>
        <w:t>,</w:t>
      </w:r>
    </w:p>
    <w:p w:rsidR="009B20A1" w:rsidRDefault="009B20A1" w:rsidP="009B20A1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907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1.2. ubezpieczenie </w:t>
      </w:r>
      <w:r w:rsidR="003877F9">
        <w:rPr>
          <w:rFonts w:ascii="Arial" w:hAnsi="Arial" w:cs="Arial"/>
          <w:sz w:val="20"/>
          <w:szCs w:val="20"/>
        </w:rPr>
        <w:t>autocasco</w:t>
      </w:r>
      <w:r w:rsidRPr="00AC5F3B">
        <w:rPr>
          <w:rFonts w:ascii="Arial" w:hAnsi="Arial" w:cs="Arial"/>
          <w:sz w:val="20"/>
          <w:szCs w:val="20"/>
        </w:rPr>
        <w:t>,</w:t>
      </w:r>
    </w:p>
    <w:p w:rsidR="00070752" w:rsidRPr="003877F9" w:rsidRDefault="009B20A1" w:rsidP="003877F9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907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1.</w:t>
      </w:r>
      <w:r w:rsidR="00070752">
        <w:rPr>
          <w:rFonts w:ascii="Arial" w:hAnsi="Arial" w:cs="Arial"/>
          <w:sz w:val="20"/>
          <w:szCs w:val="20"/>
        </w:rPr>
        <w:t>3</w:t>
      </w:r>
      <w:r w:rsidRPr="00AC5F3B">
        <w:rPr>
          <w:rFonts w:ascii="Arial" w:hAnsi="Arial" w:cs="Arial"/>
          <w:sz w:val="20"/>
          <w:szCs w:val="20"/>
        </w:rPr>
        <w:t xml:space="preserve">. ubezpieczenie </w:t>
      </w:r>
      <w:r w:rsidR="003877F9">
        <w:rPr>
          <w:rFonts w:ascii="Arial" w:hAnsi="Arial" w:cs="Arial"/>
          <w:sz w:val="20"/>
          <w:szCs w:val="20"/>
        </w:rPr>
        <w:t>NNW.</w:t>
      </w:r>
    </w:p>
    <w:p w:rsidR="00612FC0" w:rsidRPr="00070752" w:rsidRDefault="00612FC0" w:rsidP="009B20A1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907"/>
        <w:jc w:val="both"/>
        <w:rPr>
          <w:rFonts w:ascii="Arial" w:hAnsi="Arial" w:cs="Arial"/>
          <w:sz w:val="20"/>
          <w:szCs w:val="20"/>
        </w:rPr>
      </w:pPr>
    </w:p>
    <w:p w:rsidR="009B20A1" w:rsidRPr="00AC5F3B" w:rsidRDefault="009B20A1" w:rsidP="009B20A1">
      <w:pPr>
        <w:pStyle w:val="Nagwek"/>
        <w:numPr>
          <w:ilvl w:val="0"/>
          <w:numId w:val="2"/>
        </w:numPr>
        <w:tabs>
          <w:tab w:val="clear" w:pos="4536"/>
          <w:tab w:val="center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Warunki ubezpieczenia:</w:t>
      </w:r>
    </w:p>
    <w:p w:rsidR="009B20A1" w:rsidRPr="00AC5F3B" w:rsidRDefault="009B20A1" w:rsidP="009B20A1">
      <w:pPr>
        <w:pStyle w:val="Nagwek"/>
        <w:numPr>
          <w:ilvl w:val="0"/>
          <w:numId w:val="0"/>
        </w:numPr>
        <w:tabs>
          <w:tab w:val="clear" w:pos="4536"/>
          <w:tab w:val="clear" w:pos="9072"/>
          <w:tab w:val="center" w:pos="540"/>
          <w:tab w:val="num" w:pos="144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Szczególne warunki ubezpieczenia wymagane przez Zamawiającego (załącznik nr 1 do umowy)</w:t>
      </w:r>
      <w:r w:rsidR="009103F7">
        <w:rPr>
          <w:rFonts w:ascii="Arial" w:hAnsi="Arial" w:cs="Arial"/>
          <w:sz w:val="20"/>
          <w:szCs w:val="20"/>
        </w:rPr>
        <w:t xml:space="preserve"> oraz wyszczególnienie zakresu ryzyk dodatkowych podlegających ocenie przez Zamawiającego </w:t>
      </w:r>
      <w:r w:rsidR="00D11250">
        <w:rPr>
          <w:rFonts w:ascii="Arial" w:hAnsi="Arial" w:cs="Arial"/>
          <w:sz w:val="20"/>
          <w:szCs w:val="20"/>
        </w:rPr>
        <w:t>(załącznik nr 2 do umowy)</w:t>
      </w:r>
      <w:r w:rsidRPr="00AC5F3B">
        <w:rPr>
          <w:rFonts w:ascii="Arial" w:hAnsi="Arial" w:cs="Arial"/>
          <w:sz w:val="20"/>
          <w:szCs w:val="20"/>
        </w:rPr>
        <w:t xml:space="preserve"> stanowią integralną część umowy. W zakresie nieuregulowanym w niniejszej umowie zastosowanie mają Ogólne Warunki Ubezpieczeń wykonawcy (załącznik nr </w:t>
      </w:r>
      <w:r w:rsidR="009103F7">
        <w:rPr>
          <w:rFonts w:ascii="Arial" w:hAnsi="Arial" w:cs="Arial"/>
          <w:sz w:val="20"/>
          <w:szCs w:val="20"/>
        </w:rPr>
        <w:t>3</w:t>
      </w:r>
      <w:r w:rsidRPr="00AC5F3B">
        <w:rPr>
          <w:rFonts w:ascii="Arial" w:hAnsi="Arial" w:cs="Arial"/>
          <w:sz w:val="20"/>
          <w:szCs w:val="20"/>
        </w:rPr>
        <w:t xml:space="preserve"> do umowy).</w:t>
      </w:r>
    </w:p>
    <w:p w:rsidR="009B20A1" w:rsidRPr="00AC5F3B" w:rsidRDefault="009B20A1" w:rsidP="009B20A1">
      <w:pPr>
        <w:pStyle w:val="Tekstpodstawowy"/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AC5F3B">
        <w:rPr>
          <w:rFonts w:ascii="Arial" w:hAnsi="Arial" w:cs="Arial"/>
          <w:kern w:val="2"/>
          <w:sz w:val="20"/>
          <w:szCs w:val="20"/>
        </w:rPr>
        <w:lastRenderedPageBreak/>
        <w:t>§ 2</w:t>
      </w:r>
    </w:p>
    <w:p w:rsidR="009B20A1" w:rsidRDefault="009B20A1" w:rsidP="009B20A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 xml:space="preserve">Niniejsza umowa zostaje zawarta na czas określony począwszy </w:t>
      </w:r>
      <w:r w:rsidR="003877F9">
        <w:rPr>
          <w:rFonts w:ascii="Arial" w:hAnsi="Arial" w:cs="Arial"/>
          <w:b/>
          <w:sz w:val="20"/>
          <w:szCs w:val="20"/>
        </w:rPr>
        <w:t>od dnia 29</w:t>
      </w:r>
      <w:r w:rsidRPr="00AC5F3B">
        <w:rPr>
          <w:rFonts w:ascii="Arial" w:hAnsi="Arial" w:cs="Arial"/>
          <w:b/>
          <w:sz w:val="20"/>
          <w:szCs w:val="20"/>
        </w:rPr>
        <w:t xml:space="preserve"> </w:t>
      </w:r>
      <w:r w:rsidR="003877F9">
        <w:rPr>
          <w:rFonts w:ascii="Arial" w:hAnsi="Arial" w:cs="Arial"/>
          <w:b/>
          <w:sz w:val="20"/>
          <w:szCs w:val="20"/>
        </w:rPr>
        <w:t>października</w:t>
      </w:r>
      <w:r w:rsidRPr="00AC5F3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Pr="00AC5F3B">
        <w:rPr>
          <w:rFonts w:ascii="Arial" w:hAnsi="Arial" w:cs="Arial"/>
          <w:b/>
          <w:sz w:val="20"/>
          <w:szCs w:val="20"/>
        </w:rPr>
        <w:t xml:space="preserve"> r. do dnia </w:t>
      </w:r>
      <w:r w:rsidR="003877F9">
        <w:rPr>
          <w:rFonts w:ascii="Arial" w:hAnsi="Arial" w:cs="Arial"/>
          <w:b/>
          <w:sz w:val="20"/>
          <w:szCs w:val="20"/>
        </w:rPr>
        <w:t>28 października 2020</w:t>
      </w:r>
      <w:r w:rsidRPr="00AC5F3B">
        <w:rPr>
          <w:rFonts w:ascii="Arial" w:hAnsi="Arial" w:cs="Arial"/>
          <w:b/>
          <w:sz w:val="20"/>
          <w:szCs w:val="20"/>
        </w:rPr>
        <w:t xml:space="preserve"> r.</w:t>
      </w:r>
    </w:p>
    <w:p w:rsidR="00D67524" w:rsidRDefault="00D67524" w:rsidP="009B20A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20A1" w:rsidRPr="00D67524" w:rsidRDefault="00D67524" w:rsidP="00D6752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67524">
        <w:rPr>
          <w:rFonts w:ascii="Arial" w:hAnsi="Arial" w:cs="Arial"/>
          <w:sz w:val="20"/>
          <w:szCs w:val="20"/>
        </w:rPr>
        <w:t xml:space="preserve">W pierwszym roku realizacji zamówienia Zamawiający dokona wyrównania terminów odnowienia umów ubezpieczenia do dnia </w:t>
      </w:r>
      <w:r w:rsidR="003877F9">
        <w:rPr>
          <w:rFonts w:ascii="Arial" w:hAnsi="Arial" w:cs="Arial"/>
          <w:sz w:val="20"/>
          <w:szCs w:val="20"/>
        </w:rPr>
        <w:t>28</w:t>
      </w:r>
      <w:r w:rsidRPr="00D67524">
        <w:rPr>
          <w:rFonts w:ascii="Arial" w:hAnsi="Arial" w:cs="Arial"/>
          <w:sz w:val="20"/>
          <w:szCs w:val="20"/>
        </w:rPr>
        <w:t>.</w:t>
      </w:r>
      <w:r w:rsidR="003877F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.201</w:t>
      </w:r>
      <w:r w:rsidR="00D50C56">
        <w:rPr>
          <w:rFonts w:ascii="Arial" w:hAnsi="Arial" w:cs="Arial"/>
          <w:sz w:val="20"/>
          <w:szCs w:val="20"/>
        </w:rPr>
        <w:t>8</w:t>
      </w:r>
      <w:r w:rsidRPr="00D67524">
        <w:rPr>
          <w:rFonts w:ascii="Arial" w:hAnsi="Arial" w:cs="Arial"/>
          <w:sz w:val="20"/>
          <w:szCs w:val="20"/>
        </w:rPr>
        <w:t xml:space="preserve"> r., za które Wykonawca naliczy składkę ubezpieczeniową proporcjonalnie co do dnia (w systemie pro rata temporis).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AC5F3B">
        <w:rPr>
          <w:rFonts w:ascii="Arial" w:hAnsi="Arial" w:cs="Arial"/>
          <w:kern w:val="2"/>
          <w:sz w:val="20"/>
          <w:szCs w:val="20"/>
        </w:rPr>
        <w:t>§ 3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AC5F3B">
        <w:rPr>
          <w:rFonts w:ascii="Arial" w:hAnsi="Arial" w:cs="Arial"/>
          <w:kern w:val="2"/>
          <w:sz w:val="20"/>
          <w:szCs w:val="20"/>
        </w:rPr>
        <w:t>Wystawienie dokumentów ubezpieczeniowych</w:t>
      </w:r>
    </w:p>
    <w:p w:rsidR="009B20A1" w:rsidRPr="00AC5F3B" w:rsidRDefault="009B20A1" w:rsidP="009B20A1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>Wykonawca zobowiązuje się do wystawienia polis o rocznym okresie ubezpieczenia w zakresie zawartego w SIWZ wyszczególnienia zakresu rzeczowego przedmiotu ubezpieczenia</w:t>
      </w:r>
      <w:r w:rsidR="004963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– jednej polisy flotowej,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najpóźniej w terminie 3 dni od daty podpisania umowy.</w:t>
      </w:r>
    </w:p>
    <w:p w:rsidR="009B20A1" w:rsidRPr="0049633B" w:rsidRDefault="009B20A1" w:rsidP="0049633B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>W kolejnych latach trwania umowy Wykonawca zobowiązuje się do wystawienia polis ubezpieczeniowych najpóźniej na 10 dni przed końcem okresu ubezpieczenia bieżących umów ubezpieczenia, na wniosek pełnomocnika – brokera ubezpieczeniowego.</w:t>
      </w:r>
      <w:bookmarkStart w:id="0" w:name="_GoBack"/>
      <w:bookmarkEnd w:id="0"/>
    </w:p>
    <w:p w:rsidR="0049633B" w:rsidRPr="00AC5F3B" w:rsidRDefault="0049633B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§ 4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AC5F3B">
        <w:rPr>
          <w:rFonts w:ascii="Arial" w:hAnsi="Arial" w:cs="Arial"/>
          <w:kern w:val="2"/>
          <w:sz w:val="20"/>
          <w:szCs w:val="20"/>
        </w:rPr>
        <w:t>Warunki płatności składki</w:t>
      </w:r>
    </w:p>
    <w:p w:rsidR="009B20A1" w:rsidRPr="00AC5F3B" w:rsidRDefault="009B20A1" w:rsidP="009B20A1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Za udzieloną ochronę ubezpieczeniową w zakresie, o którym mowa w § 1 ust. 1, w okresie, o którym mowa w § 2, Zamawiający zapłaci Wykonawcy łączną składkę w kwocie:</w:t>
      </w:r>
    </w:p>
    <w:p w:rsidR="009B20A1" w:rsidRPr="00AC5F3B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___________ PLN (słownie: ___________________________) </w:t>
      </w:r>
    </w:p>
    <w:p w:rsidR="009B20A1" w:rsidRPr="00AC5F3B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z zastrzeżeniem ust. 3.</w:t>
      </w:r>
    </w:p>
    <w:p w:rsidR="00073CEE" w:rsidRPr="00073CEE" w:rsidRDefault="009B20A1" w:rsidP="00073CEE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Określona w ust. 1 składka będzie płatna na podstawie wystawionych przez wykonawcę polis. </w:t>
      </w:r>
      <w:r w:rsidRPr="00AC5F3B">
        <w:rPr>
          <w:rFonts w:ascii="Arial" w:hAnsi="Arial" w:cs="Arial"/>
          <w:b w:val="0"/>
          <w:sz w:val="20"/>
          <w:szCs w:val="20"/>
        </w:rPr>
        <w:t xml:space="preserve">Płatność będzie następowała w ratach </w:t>
      </w:r>
      <w:r w:rsidR="003877F9">
        <w:rPr>
          <w:rFonts w:ascii="Arial" w:hAnsi="Arial" w:cs="Arial"/>
          <w:b w:val="0"/>
          <w:sz w:val="20"/>
          <w:szCs w:val="20"/>
        </w:rPr>
        <w:t>kwartalnych w każdym roku realizacji zamówienia</w:t>
      </w:r>
      <w:r w:rsidRPr="00AC5F3B">
        <w:rPr>
          <w:rFonts w:ascii="Arial" w:hAnsi="Arial" w:cs="Arial"/>
          <w:b w:val="0"/>
          <w:sz w:val="20"/>
          <w:szCs w:val="20"/>
        </w:rPr>
        <w:t xml:space="preserve">, tj. </w:t>
      </w:r>
    </w:p>
    <w:p w:rsidR="009B20A1" w:rsidRPr="00AC5F3B" w:rsidRDefault="009B20A1" w:rsidP="009B20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I rata </w:t>
      </w:r>
      <w:r w:rsidR="00D67524">
        <w:rPr>
          <w:rFonts w:ascii="Arial" w:hAnsi="Arial" w:cs="Arial"/>
          <w:sz w:val="20"/>
          <w:szCs w:val="20"/>
        </w:rPr>
        <w:t xml:space="preserve">płatna do dnia </w:t>
      </w:r>
      <w:r w:rsidR="00073CEE">
        <w:rPr>
          <w:rFonts w:ascii="Arial" w:hAnsi="Arial" w:cs="Arial"/>
          <w:sz w:val="20"/>
          <w:szCs w:val="20"/>
        </w:rPr>
        <w:t>30</w:t>
      </w:r>
      <w:r w:rsidR="00D67524">
        <w:rPr>
          <w:rFonts w:ascii="Arial" w:hAnsi="Arial" w:cs="Arial"/>
          <w:sz w:val="20"/>
          <w:szCs w:val="20"/>
        </w:rPr>
        <w:t xml:space="preserve"> </w:t>
      </w:r>
      <w:r w:rsidR="00073CEE">
        <w:rPr>
          <w:rFonts w:ascii="Arial" w:hAnsi="Arial" w:cs="Arial"/>
          <w:sz w:val="20"/>
          <w:szCs w:val="20"/>
        </w:rPr>
        <w:t>listopada każdego roku realizacji zamówienia</w:t>
      </w:r>
      <w:r w:rsidRPr="00AC5F3B">
        <w:rPr>
          <w:rFonts w:ascii="Arial" w:hAnsi="Arial" w:cs="Arial"/>
          <w:sz w:val="20"/>
          <w:szCs w:val="20"/>
        </w:rPr>
        <w:t xml:space="preserve">, </w:t>
      </w:r>
    </w:p>
    <w:p w:rsidR="009B20A1" w:rsidRDefault="009B20A1" w:rsidP="009B20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133F">
        <w:rPr>
          <w:rFonts w:ascii="Arial" w:hAnsi="Arial" w:cs="Arial"/>
          <w:sz w:val="20"/>
          <w:szCs w:val="20"/>
        </w:rPr>
        <w:t>I</w:t>
      </w:r>
      <w:r w:rsidR="00D50C56">
        <w:rPr>
          <w:rFonts w:ascii="Arial" w:hAnsi="Arial" w:cs="Arial"/>
          <w:sz w:val="20"/>
          <w:szCs w:val="20"/>
        </w:rPr>
        <w:t>I</w:t>
      </w:r>
      <w:r w:rsidRPr="0013133F">
        <w:rPr>
          <w:rFonts w:ascii="Arial" w:hAnsi="Arial" w:cs="Arial"/>
          <w:sz w:val="20"/>
          <w:szCs w:val="20"/>
        </w:rPr>
        <w:t xml:space="preserve"> rata płatna do dnia </w:t>
      </w:r>
      <w:r w:rsidR="00D50C56">
        <w:rPr>
          <w:rFonts w:ascii="Arial" w:hAnsi="Arial" w:cs="Arial"/>
          <w:sz w:val="20"/>
          <w:szCs w:val="20"/>
        </w:rPr>
        <w:t>28</w:t>
      </w:r>
      <w:r w:rsidRPr="0013133F">
        <w:rPr>
          <w:rFonts w:ascii="Arial" w:hAnsi="Arial" w:cs="Arial"/>
          <w:sz w:val="20"/>
          <w:szCs w:val="20"/>
        </w:rPr>
        <w:t xml:space="preserve"> </w:t>
      </w:r>
      <w:r w:rsidR="00D67524">
        <w:rPr>
          <w:rFonts w:ascii="Arial" w:hAnsi="Arial" w:cs="Arial"/>
          <w:sz w:val="20"/>
          <w:szCs w:val="20"/>
        </w:rPr>
        <w:t>l</w:t>
      </w:r>
      <w:r w:rsidR="00D50C56">
        <w:rPr>
          <w:rFonts w:ascii="Arial" w:hAnsi="Arial" w:cs="Arial"/>
          <w:sz w:val="20"/>
          <w:szCs w:val="20"/>
        </w:rPr>
        <w:t>utego</w:t>
      </w:r>
      <w:r w:rsidR="00073CEE">
        <w:rPr>
          <w:rFonts w:ascii="Arial" w:hAnsi="Arial" w:cs="Arial"/>
          <w:sz w:val="20"/>
          <w:szCs w:val="20"/>
        </w:rPr>
        <w:t xml:space="preserve"> każdego roku realizacji zamówienia</w:t>
      </w:r>
      <w:r w:rsidR="003877F9">
        <w:rPr>
          <w:rFonts w:ascii="Arial" w:hAnsi="Arial" w:cs="Arial"/>
          <w:sz w:val="20"/>
          <w:szCs w:val="20"/>
        </w:rPr>
        <w:t>,</w:t>
      </w:r>
    </w:p>
    <w:p w:rsidR="003877F9" w:rsidRPr="00AC5F3B" w:rsidRDefault="003877F9" w:rsidP="003877F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I</w:t>
      </w:r>
      <w:r w:rsidR="00073CEE">
        <w:rPr>
          <w:rFonts w:ascii="Arial" w:hAnsi="Arial" w:cs="Arial"/>
          <w:sz w:val="20"/>
          <w:szCs w:val="20"/>
        </w:rPr>
        <w:t>II</w:t>
      </w:r>
      <w:r w:rsidRPr="00AC5F3B">
        <w:rPr>
          <w:rFonts w:ascii="Arial" w:hAnsi="Arial" w:cs="Arial"/>
          <w:sz w:val="20"/>
          <w:szCs w:val="20"/>
        </w:rPr>
        <w:t xml:space="preserve"> rata </w:t>
      </w:r>
      <w:r>
        <w:rPr>
          <w:rFonts w:ascii="Arial" w:hAnsi="Arial" w:cs="Arial"/>
          <w:sz w:val="20"/>
          <w:szCs w:val="20"/>
        </w:rPr>
        <w:t xml:space="preserve">płatna do dnia </w:t>
      </w:r>
      <w:r w:rsidR="00073CEE">
        <w:rPr>
          <w:rFonts w:ascii="Arial" w:hAnsi="Arial" w:cs="Arial"/>
          <w:sz w:val="20"/>
          <w:szCs w:val="20"/>
        </w:rPr>
        <w:t>30 maja każdego roku realizacji zamówienia</w:t>
      </w:r>
      <w:r w:rsidRPr="00AC5F3B">
        <w:rPr>
          <w:rFonts w:ascii="Arial" w:hAnsi="Arial" w:cs="Arial"/>
          <w:sz w:val="20"/>
          <w:szCs w:val="20"/>
        </w:rPr>
        <w:t xml:space="preserve">, </w:t>
      </w:r>
    </w:p>
    <w:p w:rsidR="003877F9" w:rsidRPr="00073CEE" w:rsidRDefault="003877F9" w:rsidP="00073CE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133F">
        <w:rPr>
          <w:rFonts w:ascii="Arial" w:hAnsi="Arial" w:cs="Arial"/>
          <w:sz w:val="20"/>
          <w:szCs w:val="20"/>
        </w:rPr>
        <w:t>I</w:t>
      </w:r>
      <w:r w:rsidR="00073CEE">
        <w:rPr>
          <w:rFonts w:ascii="Arial" w:hAnsi="Arial" w:cs="Arial"/>
          <w:sz w:val="20"/>
          <w:szCs w:val="20"/>
        </w:rPr>
        <w:t xml:space="preserve">V </w:t>
      </w:r>
      <w:r w:rsidRPr="0013133F">
        <w:rPr>
          <w:rFonts w:ascii="Arial" w:hAnsi="Arial" w:cs="Arial"/>
          <w:sz w:val="20"/>
          <w:szCs w:val="20"/>
        </w:rPr>
        <w:t xml:space="preserve">rata płatna do dnia </w:t>
      </w:r>
      <w:r w:rsidR="00073CEE">
        <w:rPr>
          <w:rFonts w:ascii="Arial" w:hAnsi="Arial" w:cs="Arial"/>
          <w:sz w:val="20"/>
          <w:szCs w:val="20"/>
        </w:rPr>
        <w:t>31 sierpnia każdego roku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9B20A1" w:rsidRPr="00AC5F3B" w:rsidRDefault="009B20A1" w:rsidP="009B20A1">
      <w:pPr>
        <w:pStyle w:val="Tekstpodstawowy"/>
        <w:tabs>
          <w:tab w:val="left" w:pos="360"/>
        </w:tabs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ab/>
        <w:t xml:space="preserve">Za termin opłacenia składki uznaje się datę złożenia dyspozycji przelewu. </w:t>
      </w:r>
    </w:p>
    <w:p w:rsidR="009B20A1" w:rsidRPr="00AC5F3B" w:rsidRDefault="009B20A1" w:rsidP="009B20A1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Określona w ust. 1 składka może ulec zmianie w związku z aktualizacją przedmiotu ubezpieczenia dokonywaną:</w:t>
      </w:r>
    </w:p>
    <w:p w:rsidR="009B20A1" w:rsidRPr="00AC5F3B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.1. bezpośrednio przed zawarciem umów ubezpieczenia - aktualizacja dotyczy sytuacji powodujących powstanie ryzyka po stronie Zamawiającego lub przeniesienia go na inny podmiot: likwidacja, sprzedaż, przekazanie mienia, zakup mienia, przyjęcie w użytkowanie mienia na podstawie innych umów oraz sytuacji 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urealnienia wartości przedmiotu ubezpieczenia, 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lastRenderedPageBreak/>
        <w:t>powodujących zmiany sum ubezpieczenia: zmiany wartości rynkowych pojazdów, zmiany rynkowych kosztów odtworzenia mienia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>;</w:t>
      </w:r>
    </w:p>
    <w:p w:rsidR="009B20A1" w:rsidRPr="00AC5F3B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>.2. 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rozliczenie składki po aktualizacji przedmiotu ubezpieczenia dokonywane będzie proporcjonalnie co do dnia (w systemie pro rata temporis), po zakończeniu rocznego okresu ubezpieczenia bieżących umów ubezpieczenia;</w:t>
      </w:r>
    </w:p>
    <w:p w:rsidR="009B20A1" w:rsidRPr="00AC5F3B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.3. przy odnawianiu umów ubezpieczenia - aktualizacja dotyczy sytuacji 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powodujących powstanie ryzyka po stronie Zamawiającego lub przeniesienia go na inny podmiot: likwidacja, sprzedaż, przekazanie mienia, zakup mienia, przyjęcie w użytkowanie mienia na podstawie innych umów oraz sytuacji 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urealnienia wartości przedmiotu ubezpieczenia, powodujących zmiany sum ubezpieczenia: zmiany wartości rynkowych pojazdów, zmiany rynkowych kosztów odtworzenia mienia; dokumenty aktualizujące przedmiot ubezpieczenia przesyłane będą do Wykonawcy przez pełnomocnika – brokera ubezpieczeniowego - METROPOLIS Kancelaria Broke</w:t>
      </w:r>
      <w:r w:rsidR="00073CEE">
        <w:rPr>
          <w:rFonts w:ascii="Arial" w:hAnsi="Arial" w:cs="Arial"/>
          <w:b w:val="0"/>
          <w:kern w:val="16"/>
          <w:sz w:val="20"/>
          <w:szCs w:val="20"/>
        </w:rPr>
        <w:t>rów Ubezpieczeniowych Sp. z o.o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. </w:t>
      </w:r>
    </w:p>
    <w:p w:rsidR="009B20A1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3.4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.</w:t>
      </w:r>
      <w:r w:rsidR="00073CEE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w przypadkach opisanych w pkt.</w:t>
      </w:r>
      <w:r>
        <w:rPr>
          <w:rFonts w:ascii="Arial" w:hAnsi="Arial" w:cs="Arial"/>
          <w:b w:val="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.1. - </w:t>
      </w:r>
      <w:r>
        <w:rPr>
          <w:rFonts w:ascii="Arial" w:hAnsi="Arial" w:cs="Arial"/>
          <w:b w:val="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.3. zmianie ulegnie umowa zgodnie z § 7.</w:t>
      </w:r>
    </w:p>
    <w:p w:rsidR="009B20A1" w:rsidRPr="00AC5F3B" w:rsidRDefault="009B20A1" w:rsidP="009B20A1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3.5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.</w:t>
      </w:r>
      <w:r w:rsidRPr="005472F3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w przypadkach opisanych w pkt.</w:t>
      </w:r>
      <w:r w:rsidR="00073CEE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>
        <w:rPr>
          <w:rFonts w:ascii="Arial" w:hAnsi="Arial" w:cs="Arial"/>
          <w:b w:val="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.1. - </w:t>
      </w:r>
      <w:r>
        <w:rPr>
          <w:rFonts w:ascii="Arial" w:hAnsi="Arial" w:cs="Arial"/>
          <w:b w:val="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.3. </w:t>
      </w:r>
      <w:r w:rsidRPr="005472F3">
        <w:rPr>
          <w:rFonts w:ascii="Arial" w:hAnsi="Arial" w:cs="Arial"/>
          <w:b w:val="0"/>
          <w:kern w:val="16"/>
          <w:sz w:val="20"/>
          <w:szCs w:val="20"/>
        </w:rPr>
        <w:t>Wykonawca zobowiązany jest do zastosowania stawek nie wyższych niż zastosowanych w zamówieniu podstawowym bez stosowania składek minimalnych.</w:t>
      </w:r>
    </w:p>
    <w:p w:rsidR="009B20A1" w:rsidRPr="00AC5F3B" w:rsidRDefault="009B20A1" w:rsidP="009B20A1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Poza przypadkami określonymi w ust. </w:t>
      </w:r>
      <w:r>
        <w:rPr>
          <w:rFonts w:ascii="Arial" w:hAnsi="Arial" w:cs="Arial"/>
          <w:b w:val="0"/>
          <w:kern w:val="16"/>
          <w:sz w:val="20"/>
          <w:szCs w:val="20"/>
        </w:rPr>
        <w:t>3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>, określona w ust. 1 składka jest stała w okresie obowiązywania niniejszej umowy.</w:t>
      </w:r>
    </w:p>
    <w:p w:rsidR="009B20A1" w:rsidRPr="00AC5F3B" w:rsidRDefault="009B20A1" w:rsidP="009B20A1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Określona w ust. 1 składka będzie płatna przelewem na konto Wykonawcy w banku </w:t>
      </w:r>
      <w:r w:rsidR="00073CEE">
        <w:rPr>
          <w:rFonts w:ascii="Arial" w:hAnsi="Arial" w:cs="Arial"/>
          <w:b w:val="0"/>
          <w:kern w:val="16"/>
          <w:sz w:val="20"/>
          <w:szCs w:val="20"/>
        </w:rPr>
        <w:t>wskazane każdorazowo w polisach.</w:t>
      </w: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keepNext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§ 5</w:t>
      </w:r>
    </w:p>
    <w:p w:rsidR="009B20A1" w:rsidRPr="00AC5F3B" w:rsidRDefault="009B20A1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Do kontaktów z Wykonawcą, Zamawiający upoważnia w granicach udzielonego pełnomocnictwa brokera ubezpieczeniowego:</w:t>
      </w:r>
    </w:p>
    <w:p w:rsidR="009B20A1" w:rsidRPr="00AC5F3B" w:rsidRDefault="009B20A1" w:rsidP="009B20A1">
      <w:pPr>
        <w:pStyle w:val="Tekstpodstawowy"/>
        <w:spacing w:before="120" w:line="360" w:lineRule="auto"/>
        <w:rPr>
          <w:rFonts w:ascii="Arial" w:hAnsi="Arial" w:cs="Arial"/>
          <w:b w:val="0"/>
          <w:i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i/>
          <w:color w:val="000000"/>
          <w:kern w:val="16"/>
          <w:sz w:val="20"/>
          <w:szCs w:val="20"/>
        </w:rPr>
        <w:t>METROPOLIS Kancelaria Brokerów Ubezpieczeniowych Sp. z o.o.</w:t>
      </w:r>
    </w:p>
    <w:p w:rsidR="009B20A1" w:rsidRPr="00AC5F3B" w:rsidRDefault="009B20A1" w:rsidP="009B20A1">
      <w:pPr>
        <w:pStyle w:val="Nagwek"/>
        <w:numPr>
          <w:ilvl w:val="0"/>
          <w:numId w:val="0"/>
        </w:numPr>
        <w:tabs>
          <w:tab w:val="clear" w:pos="4536"/>
          <w:tab w:val="clear" w:pos="9072"/>
          <w:tab w:val="center" w:pos="540"/>
        </w:tabs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AC5F3B">
        <w:rPr>
          <w:rFonts w:ascii="Arial" w:hAnsi="Arial" w:cs="Arial"/>
          <w:i/>
          <w:sz w:val="20"/>
          <w:szCs w:val="20"/>
        </w:rPr>
        <w:tab/>
      </w:r>
      <w:r w:rsidRPr="00DA4F02">
        <w:rPr>
          <w:rFonts w:ascii="Arial" w:hAnsi="Arial" w:cs="Arial"/>
          <w:i/>
          <w:sz w:val="20"/>
          <w:szCs w:val="20"/>
        </w:rPr>
        <w:t>ul. Marii Konopnickiej 8/1, 60-771 Poznań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§ 6</w:t>
      </w: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Likwidacja szkód</w:t>
      </w:r>
    </w:p>
    <w:p w:rsidR="009B20A1" w:rsidRPr="00AC5F3B" w:rsidRDefault="009B20A1" w:rsidP="009B20A1">
      <w:pPr>
        <w:pStyle w:val="Tekstpodstawowy"/>
        <w:numPr>
          <w:ilvl w:val="0"/>
          <w:numId w:val="6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Zamawiający zobowiązany jest do zawiadamiania wykonawcy o zajściu zdarzenia objętego ochroną ubezpieczeniową w terminie do 7 dni roboczych od chwili powzięcia informacji o tym zdarzeniu. Niedotrzymanie jednak powyższego terminu nie będzie skutkowało brakiem odpowiedzialności Wykonawcy, jeśli zwłoka w zawiadomieniu o zajściu zdarzenia nie miała wpływu na ocenę okoliczności zdarzenia.</w:t>
      </w:r>
    </w:p>
    <w:p w:rsidR="009B20A1" w:rsidRPr="00AC5F3B" w:rsidRDefault="009B20A1" w:rsidP="009B20A1">
      <w:pPr>
        <w:pStyle w:val="Tekstpodstawowy"/>
        <w:numPr>
          <w:ilvl w:val="0"/>
          <w:numId w:val="6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roszczeń i wysokości odszkodowania / świadczenia.</w:t>
      </w:r>
    </w:p>
    <w:p w:rsidR="009B20A1" w:rsidRPr="00AC5F3B" w:rsidRDefault="009B20A1" w:rsidP="009B20A1">
      <w:pPr>
        <w:pStyle w:val="Tekstpodstawowy"/>
        <w:numPr>
          <w:ilvl w:val="0"/>
          <w:numId w:val="6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Wykonawca zobowiązany jest spełnić świadczenie (rozumiane jako otrzymanie na konto odszkodowania) w terminie 30 dni od daty otrzymania zawiadomienia, o którym mowa w ust. 1., z zastrzeżeniem ust. 4.</w:t>
      </w:r>
    </w:p>
    <w:p w:rsidR="009B20A1" w:rsidRPr="00AC5F3B" w:rsidRDefault="009B20A1" w:rsidP="009B20A1">
      <w:pPr>
        <w:pStyle w:val="Tekstpodstawowy"/>
        <w:numPr>
          <w:ilvl w:val="0"/>
          <w:numId w:val="6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tab/>
      </w:r>
    </w:p>
    <w:p w:rsidR="009B20A1" w:rsidRPr="00AC5F3B" w:rsidRDefault="009B20A1" w:rsidP="009B20A1">
      <w:pPr>
        <w:pStyle w:val="Tekstpodstawowy"/>
        <w:numPr>
          <w:ilvl w:val="0"/>
          <w:numId w:val="6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Wykonawca zobowiązany jest ostatecznie zakończyć proces likwidacji szkody i spełnić świadczenie w terminie 14 dni po ustąpieniu okoliczności, o których mowa w ust. 4.</w:t>
      </w:r>
    </w:p>
    <w:p w:rsidR="009B20A1" w:rsidRPr="00AC5F3B" w:rsidRDefault="009B20A1" w:rsidP="009B20A1">
      <w:pPr>
        <w:pStyle w:val="Tekstpodstawowy"/>
        <w:numPr>
          <w:ilvl w:val="0"/>
          <w:numId w:val="6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:rsidR="009B20A1" w:rsidRPr="00AC5F3B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8D3114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color w:val="000000" w:themeColor="text1"/>
          <w:kern w:val="16"/>
          <w:sz w:val="20"/>
          <w:szCs w:val="20"/>
        </w:rPr>
        <w:t>§ 7</w:t>
      </w:r>
    </w:p>
    <w:p w:rsidR="009B20A1" w:rsidRPr="008D3114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color w:val="000000" w:themeColor="text1"/>
          <w:kern w:val="16"/>
          <w:sz w:val="20"/>
          <w:szCs w:val="20"/>
        </w:rPr>
        <w:t>Zmiany Umowy</w:t>
      </w:r>
    </w:p>
    <w:p w:rsidR="005D36AA" w:rsidRPr="008D3114" w:rsidRDefault="005D36AA" w:rsidP="008D3114">
      <w:pPr>
        <w:numPr>
          <w:ilvl w:val="5"/>
          <w:numId w:val="13"/>
        </w:numPr>
        <w:tabs>
          <w:tab w:val="clear" w:pos="4513"/>
        </w:tabs>
        <w:spacing w:line="360" w:lineRule="auto"/>
        <w:ind w:left="295" w:hanging="32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D3114">
        <w:rPr>
          <w:rFonts w:ascii="Arial" w:eastAsia="Calibri" w:hAnsi="Arial" w:cs="Arial"/>
          <w:color w:val="000000" w:themeColor="text1"/>
          <w:sz w:val="20"/>
          <w:szCs w:val="20"/>
        </w:rPr>
        <w:t>Strony przewidują możliwość dokonywania zmian w Umowie. Zmiana Umowy dopuszczalna będzie w granicach wyznaczonych przepisami Pzp, w tym art. 144 ust. 1 ustawy Prawo zamówień publicznych (t.j. Dz. U. z  2017 r., poz. 1579) oraz określonych w niniejszej umowie.</w:t>
      </w:r>
    </w:p>
    <w:p w:rsidR="005D36AA" w:rsidRPr="008D3114" w:rsidRDefault="005D36AA" w:rsidP="008D3114">
      <w:pPr>
        <w:numPr>
          <w:ilvl w:val="5"/>
          <w:numId w:val="13"/>
        </w:numPr>
        <w:tabs>
          <w:tab w:val="clear" w:pos="4513"/>
        </w:tabs>
        <w:spacing w:line="360" w:lineRule="auto"/>
        <w:ind w:left="295" w:hanging="32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D3114">
        <w:rPr>
          <w:rFonts w:ascii="Arial" w:eastAsia="Calibri" w:hAnsi="Arial" w:cs="Arial"/>
          <w:color w:val="000000" w:themeColor="text1"/>
          <w:sz w:val="20"/>
          <w:szCs w:val="20"/>
        </w:rPr>
        <w:t>Poza przypadkami określonymi w paragrafach poprzedzających, zmiany Umowy będą mogły nastąpić w następujących warunkach:</w:t>
      </w:r>
    </w:p>
    <w:p w:rsidR="005D36AA" w:rsidRPr="008D3114" w:rsidRDefault="005D36AA" w:rsidP="008D3114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  <w:t>zmiana terminów płatności, wysokości i liczby rat składki, za zgodą Wykonawcy;</w:t>
      </w:r>
    </w:p>
    <w:p w:rsidR="005D36AA" w:rsidRPr="008D3114" w:rsidRDefault="005D36AA" w:rsidP="008D3114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  <w:t>zmiana wysokości składki lub raty składki w przypadku zmiany sumy ubezpieczenia;</w:t>
      </w:r>
    </w:p>
    <w:p w:rsidR="005D36AA" w:rsidRPr="008D3114" w:rsidRDefault="005D36AA" w:rsidP="008D3114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  <w:t>rozszerzenie zakresu ubezpieczenia, bez naliczania dodatkowej składki, za zgodą Wykonawcy;</w:t>
      </w:r>
    </w:p>
    <w:p w:rsidR="005D36AA" w:rsidRPr="008D3114" w:rsidRDefault="005D36AA" w:rsidP="008D3114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  <w:t>korzystna dla Zamawiającego zmiana zakresu ubezpieczenia wynikające ze zmian OWU Wykonawcy za zgodą Zamawiającego i Wykonawcy;</w:t>
      </w:r>
    </w:p>
    <w:p w:rsidR="005D36AA" w:rsidRPr="008D3114" w:rsidRDefault="005D36AA" w:rsidP="008D3114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  <w:t>zmiana zakresu ubezpieczenia wynikająca ze zmian przepisów prawnych.</w:t>
      </w:r>
    </w:p>
    <w:p w:rsidR="005D36AA" w:rsidRPr="008D3114" w:rsidRDefault="005D36AA" w:rsidP="008D3114">
      <w:pPr>
        <w:pStyle w:val="Tekstpodstawowy"/>
        <w:numPr>
          <w:ilvl w:val="5"/>
          <w:numId w:val="13"/>
        </w:numPr>
        <w:tabs>
          <w:tab w:val="clear" w:pos="4513"/>
        </w:tabs>
        <w:spacing w:line="360" w:lineRule="auto"/>
        <w:ind w:left="284"/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</w:pPr>
      <w:r w:rsidRPr="008D3114">
        <w:rPr>
          <w:rFonts w:ascii="Arial" w:hAnsi="Arial" w:cs="Arial"/>
          <w:b w:val="0"/>
          <w:color w:val="000000" w:themeColor="text1"/>
          <w:kern w:val="16"/>
          <w:sz w:val="20"/>
          <w:szCs w:val="20"/>
        </w:rPr>
        <w:t>Zmiany, o których mowa w ust. 2 będą się odbywały w formie pisemnej w drodze aneksu do niniejszej umowy, pod rygorem nieważności takiej zmiany.</w:t>
      </w:r>
    </w:p>
    <w:p w:rsidR="009B20A1" w:rsidRPr="008F6387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color w:val="FF0000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9B20A1" w:rsidRPr="00920FD3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920FD3">
        <w:rPr>
          <w:rFonts w:ascii="Arial" w:hAnsi="Arial" w:cs="Arial"/>
          <w:kern w:val="16"/>
          <w:sz w:val="20"/>
          <w:szCs w:val="20"/>
        </w:rPr>
        <w:t>§ 8</w:t>
      </w:r>
    </w:p>
    <w:p w:rsidR="009B20A1" w:rsidRPr="00920FD3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920FD3">
        <w:rPr>
          <w:rFonts w:ascii="Arial" w:hAnsi="Arial" w:cs="Arial"/>
          <w:kern w:val="16"/>
          <w:sz w:val="20"/>
          <w:szCs w:val="20"/>
        </w:rPr>
        <w:t>Rozwiązanie Umowy</w:t>
      </w:r>
    </w:p>
    <w:p w:rsidR="009B20A1" w:rsidRPr="004C6449" w:rsidRDefault="009B20A1" w:rsidP="009B20A1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4C6449">
        <w:rPr>
          <w:rFonts w:ascii="Arial" w:hAnsi="Arial" w:cs="Arial"/>
          <w:b w:val="0"/>
          <w:kern w:val="16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B20A1" w:rsidRDefault="009B20A1" w:rsidP="009B20A1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4C6449">
        <w:rPr>
          <w:rFonts w:ascii="Arial" w:hAnsi="Arial" w:cs="Arial"/>
          <w:b w:val="0"/>
          <w:kern w:val="16"/>
          <w:sz w:val="20"/>
          <w:szCs w:val="20"/>
        </w:rPr>
        <w:t>W przypadku, o którym mowa w ust. 1, wykonawca może żądać wyłącznie wynagrodzenia należnego z tytułu wykonania części umowy.</w:t>
      </w:r>
    </w:p>
    <w:p w:rsidR="009B20A1" w:rsidRPr="0075718C" w:rsidRDefault="009B20A1" w:rsidP="009B20A1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4C6449">
        <w:rPr>
          <w:rFonts w:ascii="Arial" w:hAnsi="Arial" w:cs="Arial"/>
          <w:b w:val="0"/>
          <w:kern w:val="16"/>
          <w:sz w:val="20"/>
          <w:szCs w:val="20"/>
        </w:rPr>
        <w:t>Z dniem rozwiązania Umowy, rozwiązaniu ulegają umowy ubezpieczenia za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warte w wyniku niniejszej Umowy, a </w:t>
      </w:r>
      <w:r w:rsidRPr="00361C42">
        <w:rPr>
          <w:rFonts w:ascii="Arial" w:hAnsi="Arial" w:cs="Arial"/>
          <w:b w:val="0"/>
          <w:kern w:val="16"/>
          <w:sz w:val="20"/>
          <w:szCs w:val="20"/>
        </w:rPr>
        <w:t>Wykonawcy należy się składka za okres, w którym udzielał on ochrony ubezpieczeniowej, jednakże nie będą potrącane koszty manipulacyjne.</w:t>
      </w:r>
    </w:p>
    <w:p w:rsidR="0075718C" w:rsidRPr="00361C42" w:rsidRDefault="0075718C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361C42">
        <w:rPr>
          <w:rFonts w:ascii="Arial" w:hAnsi="Arial" w:cs="Arial"/>
          <w:kern w:val="16"/>
          <w:sz w:val="20"/>
          <w:szCs w:val="20"/>
        </w:rPr>
        <w:t>§ 9</w:t>
      </w:r>
    </w:p>
    <w:p w:rsidR="009B20A1" w:rsidRPr="00AC5F3B" w:rsidRDefault="009B20A1" w:rsidP="009B20A1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 xml:space="preserve">Wykonawca zobowiązuje się nie ujawniać wobec osób trzecich nie związanych </w:t>
      </w:r>
      <w:r w:rsidRPr="00AC5F3B">
        <w:rPr>
          <w:rFonts w:ascii="Arial" w:hAnsi="Arial" w:cs="Arial"/>
          <w:b w:val="0"/>
          <w:kern w:val="16"/>
          <w:sz w:val="20"/>
          <w:szCs w:val="20"/>
        </w:rPr>
        <w:br/>
        <w:t>z realizacją niniejszej umowy, faktów i okoliczności poznanych w związku z jej wykonaniem.</w:t>
      </w:r>
    </w:p>
    <w:p w:rsidR="009B20A1" w:rsidRPr="00AC5F3B" w:rsidRDefault="009B20A1" w:rsidP="009B20A1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Wykonawca nie jest uprawniony do potrącania z przeznaczonego do wypłaty odszkodowania nie opłaconej części składki.</w:t>
      </w:r>
    </w:p>
    <w:p w:rsidR="009B20A1" w:rsidRPr="00AC5F3B" w:rsidRDefault="009B20A1" w:rsidP="009B20A1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Wykonawca zobowiązuje się nie dokonywać cesji wierzytelności z tytułu przyznanych odszkodowań i świadczeń w ramach udzielonej ochrony bez zgody Zamawiającego.</w:t>
      </w:r>
    </w:p>
    <w:p w:rsidR="009B20A1" w:rsidRPr="00AC5F3B" w:rsidRDefault="009B20A1" w:rsidP="009B20A1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Rozliczenia między Zamawiającym a Wykonawcą będą prowadzone wyłącznie w walucie polskiej.</w:t>
      </w:r>
    </w:p>
    <w:p w:rsidR="009B20A1" w:rsidRDefault="009B20A1" w:rsidP="009B20A1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§ 10</w:t>
      </w:r>
    </w:p>
    <w:p w:rsidR="009B20A1" w:rsidRPr="00AC5F3B" w:rsidRDefault="009B20A1" w:rsidP="009B20A1">
      <w:pPr>
        <w:pStyle w:val="Tekstpodstawowy"/>
        <w:numPr>
          <w:ilvl w:val="0"/>
          <w:numId w:val="9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Spory wynikłe na tle stosowania niniejszej umowy rozpatrywane będą przez sąd właściwy dla siedziby Zamawiającego.</w:t>
      </w:r>
    </w:p>
    <w:p w:rsidR="009B20A1" w:rsidRPr="0075718C" w:rsidRDefault="009B20A1" w:rsidP="009B20A1">
      <w:pPr>
        <w:pStyle w:val="Tekstpodstawowy"/>
        <w:numPr>
          <w:ilvl w:val="0"/>
          <w:numId w:val="9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75718C">
        <w:rPr>
          <w:rFonts w:ascii="Arial" w:hAnsi="Arial" w:cs="Arial"/>
          <w:b w:val="0"/>
          <w:kern w:val="16"/>
          <w:sz w:val="20"/>
          <w:szCs w:val="20"/>
        </w:rPr>
        <w:t>W sprawach nieuregulowanych niniejszą umową zastosowanie mają przepisy ustawy Prawo zamówień publicznych, Kodeksu cywilnego oraz Ustawy o działalności ubezpieczeniowej i reasekuracyjnej z dnia 11 września 2015 r., Ustawy o ubezpieczeniach obowiązkowych, Ubezpieczeniowym Funduszu Gwarancyjnym i Polskim Biurze Ubezpieczycieli Komunikacyjnych z  dnia 22 maja 2003 roku, Ustawy o nadzorze ubezpieczeniowym i emerytalnym oraz Rzeczniku Ubezpieczonych z dnia 22 maja 2003 roku oraz Ustawy o pośrednictwie ubezpieczeniowym z dnia 22 maja 2003 roku.</w:t>
      </w:r>
    </w:p>
    <w:p w:rsidR="0075718C" w:rsidRDefault="0075718C" w:rsidP="009B20A1">
      <w:pPr>
        <w:pStyle w:val="Tekstpodstawowy"/>
        <w:spacing w:line="360" w:lineRule="auto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AC5F3B">
        <w:rPr>
          <w:rFonts w:ascii="Arial" w:hAnsi="Arial" w:cs="Arial"/>
          <w:kern w:val="16"/>
          <w:sz w:val="20"/>
          <w:szCs w:val="20"/>
        </w:rPr>
        <w:t>§ 11</w:t>
      </w:r>
    </w:p>
    <w:p w:rsidR="009B20A1" w:rsidRPr="00AC5F3B" w:rsidRDefault="009B20A1" w:rsidP="009B20A1">
      <w:pPr>
        <w:pStyle w:val="Tekstpodstawowy"/>
        <w:numPr>
          <w:ilvl w:val="0"/>
          <w:numId w:val="10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Umowę sporządzono w dwóch jednobrzmiących egzemplarzach na prawach oryginału, 1 egzemplarz dla Wykonawcy, 1 egzemplarz dla Zamawiającego.</w:t>
      </w:r>
    </w:p>
    <w:p w:rsidR="009B20A1" w:rsidRPr="00AC5F3B" w:rsidRDefault="009B20A1" w:rsidP="009B20A1">
      <w:pPr>
        <w:pStyle w:val="Tekstpodstawowy"/>
        <w:numPr>
          <w:ilvl w:val="0"/>
          <w:numId w:val="10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kern w:val="16"/>
          <w:sz w:val="20"/>
          <w:szCs w:val="20"/>
        </w:rPr>
        <w:t>Ze strony Zamawiającego osobą odpowiedzialną za obsługę umowy jest ___________________.</w:t>
      </w:r>
    </w:p>
    <w:p w:rsidR="009B20A1" w:rsidRDefault="009B20A1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8D3114" w:rsidRDefault="008D3114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8D3114" w:rsidRPr="00AC5F3B" w:rsidRDefault="008D3114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9B20A1" w:rsidRPr="00AC5F3B" w:rsidRDefault="009B20A1" w:rsidP="009B20A1">
      <w:pPr>
        <w:pStyle w:val="Tekstpodstawowy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068"/>
        <w:gridCol w:w="1440"/>
        <w:gridCol w:w="3780"/>
      </w:tblGrid>
      <w:tr w:rsidR="009B20A1" w:rsidRPr="00AC5F3B" w:rsidTr="00B45337">
        <w:trPr>
          <w:trHeight w:val="467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A1" w:rsidRPr="00232BD8" w:rsidRDefault="009B20A1" w:rsidP="00B453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2BD8">
              <w:rPr>
                <w:rFonts w:ascii="Arial" w:hAnsi="Arial" w:cs="Arial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1440" w:type="dxa"/>
          </w:tcPr>
          <w:p w:rsidR="009B20A1" w:rsidRPr="00232BD8" w:rsidRDefault="009B20A1" w:rsidP="00B453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A1" w:rsidRPr="00232BD8" w:rsidRDefault="009B20A1" w:rsidP="00B453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2BD8">
              <w:rPr>
                <w:rFonts w:ascii="Arial" w:hAnsi="Arial" w:cs="Arial"/>
                <w:b w:val="0"/>
                <w:sz w:val="20"/>
                <w:szCs w:val="20"/>
              </w:rPr>
              <w:t>Wykonawca</w:t>
            </w:r>
          </w:p>
        </w:tc>
      </w:tr>
    </w:tbl>
    <w:p w:rsidR="009B20A1" w:rsidRPr="00AC5F3B" w:rsidRDefault="009B20A1" w:rsidP="009B20A1">
      <w:pPr>
        <w:pStyle w:val="Tekstpodstawowy21"/>
        <w:spacing w:line="360" w:lineRule="auto"/>
        <w:rPr>
          <w:rFonts w:ascii="Arial" w:hAnsi="Arial" w:cs="Arial"/>
          <w:b/>
        </w:rPr>
      </w:pPr>
    </w:p>
    <w:p w:rsidR="009B20A1" w:rsidRPr="00AC5F3B" w:rsidRDefault="009B20A1" w:rsidP="009B20A1">
      <w:pPr>
        <w:pStyle w:val="Tekstpodstawowy21"/>
        <w:spacing w:line="360" w:lineRule="auto"/>
        <w:rPr>
          <w:rFonts w:ascii="Arial" w:hAnsi="Arial" w:cs="Arial"/>
          <w:b/>
        </w:rPr>
      </w:pPr>
    </w:p>
    <w:p w:rsidR="00CA2F1E" w:rsidRDefault="00CA2F1E" w:rsidP="00B9580D"/>
    <w:sectPr w:rsidR="00CA2F1E" w:rsidSect="00A766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E4" w:rsidRDefault="005104E4" w:rsidP="009B20A1">
      <w:r>
        <w:separator/>
      </w:r>
    </w:p>
  </w:endnote>
  <w:endnote w:type="continuationSeparator" w:id="0">
    <w:p w:rsidR="005104E4" w:rsidRDefault="005104E4" w:rsidP="009B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30" w:rsidRDefault="005372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19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5730" w:rsidRDefault="008D31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30" w:rsidRPr="00871653" w:rsidRDefault="0053722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871653">
      <w:rPr>
        <w:rStyle w:val="Numerstrony"/>
        <w:sz w:val="20"/>
        <w:szCs w:val="20"/>
      </w:rPr>
      <w:fldChar w:fldCharType="begin"/>
    </w:r>
    <w:r w:rsidR="004B1986" w:rsidRPr="00871653">
      <w:rPr>
        <w:rStyle w:val="Numerstrony"/>
        <w:sz w:val="20"/>
        <w:szCs w:val="20"/>
      </w:rPr>
      <w:instrText xml:space="preserve">PAGE  </w:instrText>
    </w:r>
    <w:r w:rsidRPr="00871653">
      <w:rPr>
        <w:rStyle w:val="Numerstrony"/>
        <w:sz w:val="20"/>
        <w:szCs w:val="20"/>
      </w:rPr>
      <w:fldChar w:fldCharType="separate"/>
    </w:r>
    <w:r w:rsidR="008D3114">
      <w:rPr>
        <w:rStyle w:val="Numerstrony"/>
        <w:noProof/>
        <w:sz w:val="20"/>
        <w:szCs w:val="20"/>
      </w:rPr>
      <w:t>6</w:t>
    </w:r>
    <w:r w:rsidRPr="00871653">
      <w:rPr>
        <w:rStyle w:val="Numerstrony"/>
        <w:sz w:val="20"/>
        <w:szCs w:val="20"/>
      </w:rPr>
      <w:fldChar w:fldCharType="end"/>
    </w:r>
  </w:p>
  <w:p w:rsidR="007B5730" w:rsidRDefault="008D311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30" w:rsidRDefault="008D3114">
    <w:pPr>
      <w:pStyle w:val="Stopka"/>
      <w:framePr w:wrap="around" w:vAnchor="text" w:hAnchor="margin" w:xAlign="right" w:y="1"/>
      <w:rPr>
        <w:rStyle w:val="Numerstrony"/>
      </w:rPr>
    </w:pPr>
  </w:p>
  <w:p w:rsidR="007B5730" w:rsidRDefault="008D311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E4" w:rsidRDefault="005104E4" w:rsidP="009B20A1">
      <w:r>
        <w:separator/>
      </w:r>
    </w:p>
  </w:footnote>
  <w:footnote w:type="continuationSeparator" w:id="0">
    <w:p w:rsidR="005104E4" w:rsidRDefault="005104E4" w:rsidP="009B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30" w:rsidRPr="009B20A1" w:rsidRDefault="008D3114" w:rsidP="009B20A1">
    <w:pPr>
      <w:pStyle w:val="Nagwek"/>
      <w:numPr>
        <w:ilvl w:val="0"/>
        <w:numId w:val="0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30" w:rsidRDefault="008D3114">
    <w:pPr>
      <w:pStyle w:val="Nagwek"/>
      <w:numPr>
        <w:ilvl w:val="0"/>
        <w:numId w:val="0"/>
      </w:numPr>
      <w:ind w:left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335F1"/>
    <w:multiLevelType w:val="hybridMultilevel"/>
    <w:tmpl w:val="95661954"/>
    <w:lvl w:ilvl="0" w:tplc="3BE6480E">
      <w:start w:val="1"/>
      <w:numFmt w:val="decimal"/>
      <w:lvlText w:val="%1)"/>
      <w:lvlJc w:val="left"/>
      <w:pPr>
        <w:ind w:left="733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4E44E788">
      <w:start w:val="1"/>
      <w:numFmt w:val="lowerLetter"/>
      <w:lvlText w:val="%4)"/>
      <w:lvlJc w:val="left"/>
      <w:pPr>
        <w:ind w:left="2893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15FEF0C0">
      <w:start w:val="1"/>
      <w:numFmt w:val="decimal"/>
      <w:lvlText w:val="%6."/>
      <w:lvlJc w:val="left"/>
      <w:pPr>
        <w:tabs>
          <w:tab w:val="num" w:pos="4513"/>
        </w:tabs>
        <w:ind w:left="451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506B4"/>
    <w:multiLevelType w:val="hybridMultilevel"/>
    <w:tmpl w:val="CF660B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A1"/>
    <w:rsid w:val="00003B40"/>
    <w:rsid w:val="00003D0E"/>
    <w:rsid w:val="00003D31"/>
    <w:rsid w:val="00015DD2"/>
    <w:rsid w:val="0002007F"/>
    <w:rsid w:val="00020748"/>
    <w:rsid w:val="000214E9"/>
    <w:rsid w:val="00021BAF"/>
    <w:rsid w:val="00021ED8"/>
    <w:rsid w:val="00032B92"/>
    <w:rsid w:val="000338D9"/>
    <w:rsid w:val="00034B6D"/>
    <w:rsid w:val="00036311"/>
    <w:rsid w:val="00040DDB"/>
    <w:rsid w:val="0004240F"/>
    <w:rsid w:val="000437CA"/>
    <w:rsid w:val="00054A75"/>
    <w:rsid w:val="000576E9"/>
    <w:rsid w:val="00065DDC"/>
    <w:rsid w:val="0006611F"/>
    <w:rsid w:val="00070752"/>
    <w:rsid w:val="00070C1D"/>
    <w:rsid w:val="00072323"/>
    <w:rsid w:val="00072741"/>
    <w:rsid w:val="00073CEE"/>
    <w:rsid w:val="000756F3"/>
    <w:rsid w:val="00084046"/>
    <w:rsid w:val="00085501"/>
    <w:rsid w:val="00092C0E"/>
    <w:rsid w:val="00093D05"/>
    <w:rsid w:val="00094568"/>
    <w:rsid w:val="00094887"/>
    <w:rsid w:val="000B133F"/>
    <w:rsid w:val="000B2F1F"/>
    <w:rsid w:val="000B2F65"/>
    <w:rsid w:val="000B300B"/>
    <w:rsid w:val="000C1EE4"/>
    <w:rsid w:val="000C6F93"/>
    <w:rsid w:val="000D1544"/>
    <w:rsid w:val="000D25DB"/>
    <w:rsid w:val="000D4F05"/>
    <w:rsid w:val="000D4FB8"/>
    <w:rsid w:val="000D4FF5"/>
    <w:rsid w:val="000D5388"/>
    <w:rsid w:val="000D5F6D"/>
    <w:rsid w:val="000E096A"/>
    <w:rsid w:val="000E1369"/>
    <w:rsid w:val="000E291B"/>
    <w:rsid w:val="000E2A2A"/>
    <w:rsid w:val="000E4C37"/>
    <w:rsid w:val="000E5A9E"/>
    <w:rsid w:val="000F1DE3"/>
    <w:rsid w:val="000F23C0"/>
    <w:rsid w:val="000F50A5"/>
    <w:rsid w:val="000F695B"/>
    <w:rsid w:val="000F785A"/>
    <w:rsid w:val="00105BF2"/>
    <w:rsid w:val="00106487"/>
    <w:rsid w:val="00110F34"/>
    <w:rsid w:val="00123A39"/>
    <w:rsid w:val="00123A8A"/>
    <w:rsid w:val="00126CAF"/>
    <w:rsid w:val="00126F03"/>
    <w:rsid w:val="00127916"/>
    <w:rsid w:val="001317B7"/>
    <w:rsid w:val="00131C7D"/>
    <w:rsid w:val="00133EBB"/>
    <w:rsid w:val="001341EC"/>
    <w:rsid w:val="00136983"/>
    <w:rsid w:val="00140207"/>
    <w:rsid w:val="001411A4"/>
    <w:rsid w:val="00143653"/>
    <w:rsid w:val="001465D9"/>
    <w:rsid w:val="0015105A"/>
    <w:rsid w:val="001515C7"/>
    <w:rsid w:val="00153894"/>
    <w:rsid w:val="001617B8"/>
    <w:rsid w:val="00163609"/>
    <w:rsid w:val="001644CC"/>
    <w:rsid w:val="00167312"/>
    <w:rsid w:val="00184388"/>
    <w:rsid w:val="00184E36"/>
    <w:rsid w:val="0018750A"/>
    <w:rsid w:val="00187B9B"/>
    <w:rsid w:val="001917E7"/>
    <w:rsid w:val="00191AF8"/>
    <w:rsid w:val="001948A3"/>
    <w:rsid w:val="001948F2"/>
    <w:rsid w:val="001A0B8D"/>
    <w:rsid w:val="001A21BE"/>
    <w:rsid w:val="001A2978"/>
    <w:rsid w:val="001A3093"/>
    <w:rsid w:val="001A33F8"/>
    <w:rsid w:val="001A456C"/>
    <w:rsid w:val="001A5D0C"/>
    <w:rsid w:val="001B1133"/>
    <w:rsid w:val="001C2447"/>
    <w:rsid w:val="001C2F29"/>
    <w:rsid w:val="001C4AAA"/>
    <w:rsid w:val="001C4BE1"/>
    <w:rsid w:val="001C4E33"/>
    <w:rsid w:val="001C5543"/>
    <w:rsid w:val="001C6E4C"/>
    <w:rsid w:val="001D177B"/>
    <w:rsid w:val="001D5043"/>
    <w:rsid w:val="001E002D"/>
    <w:rsid w:val="001E394A"/>
    <w:rsid w:val="001E7643"/>
    <w:rsid w:val="001F4156"/>
    <w:rsid w:val="001F6553"/>
    <w:rsid w:val="00202A81"/>
    <w:rsid w:val="00212B03"/>
    <w:rsid w:val="00215EF4"/>
    <w:rsid w:val="002172DF"/>
    <w:rsid w:val="002240BE"/>
    <w:rsid w:val="00225195"/>
    <w:rsid w:val="002254D4"/>
    <w:rsid w:val="00225D6F"/>
    <w:rsid w:val="002267F7"/>
    <w:rsid w:val="00227766"/>
    <w:rsid w:val="00230B7C"/>
    <w:rsid w:val="002317AE"/>
    <w:rsid w:val="00231BE4"/>
    <w:rsid w:val="0023630E"/>
    <w:rsid w:val="002375ED"/>
    <w:rsid w:val="00241588"/>
    <w:rsid w:val="002465AF"/>
    <w:rsid w:val="0025598D"/>
    <w:rsid w:val="002655C4"/>
    <w:rsid w:val="0026612B"/>
    <w:rsid w:val="002703D8"/>
    <w:rsid w:val="002739A8"/>
    <w:rsid w:val="00274172"/>
    <w:rsid w:val="002741E9"/>
    <w:rsid w:val="00280F6B"/>
    <w:rsid w:val="002A33F8"/>
    <w:rsid w:val="002B2380"/>
    <w:rsid w:val="002B2C77"/>
    <w:rsid w:val="002B54A6"/>
    <w:rsid w:val="002C14A4"/>
    <w:rsid w:val="002C39A0"/>
    <w:rsid w:val="002C6843"/>
    <w:rsid w:val="002D1F90"/>
    <w:rsid w:val="002D2170"/>
    <w:rsid w:val="002D227B"/>
    <w:rsid w:val="002D2CC4"/>
    <w:rsid w:val="002D6740"/>
    <w:rsid w:val="002E4FF0"/>
    <w:rsid w:val="002E56D7"/>
    <w:rsid w:val="002F7846"/>
    <w:rsid w:val="002F7E17"/>
    <w:rsid w:val="00302066"/>
    <w:rsid w:val="00302BC6"/>
    <w:rsid w:val="003033B7"/>
    <w:rsid w:val="00311F7E"/>
    <w:rsid w:val="003149F1"/>
    <w:rsid w:val="0032046F"/>
    <w:rsid w:val="00322D59"/>
    <w:rsid w:val="00322EF7"/>
    <w:rsid w:val="00323869"/>
    <w:rsid w:val="00327B13"/>
    <w:rsid w:val="00327CE6"/>
    <w:rsid w:val="00332020"/>
    <w:rsid w:val="00341C9E"/>
    <w:rsid w:val="0034511C"/>
    <w:rsid w:val="0035131B"/>
    <w:rsid w:val="0035290D"/>
    <w:rsid w:val="0036155C"/>
    <w:rsid w:val="00363D6F"/>
    <w:rsid w:val="0036657C"/>
    <w:rsid w:val="00367D3A"/>
    <w:rsid w:val="00371A3D"/>
    <w:rsid w:val="00372963"/>
    <w:rsid w:val="0038010F"/>
    <w:rsid w:val="00380B6E"/>
    <w:rsid w:val="00381192"/>
    <w:rsid w:val="00383F62"/>
    <w:rsid w:val="003877F9"/>
    <w:rsid w:val="003943F7"/>
    <w:rsid w:val="00396F79"/>
    <w:rsid w:val="00397296"/>
    <w:rsid w:val="003A33ED"/>
    <w:rsid w:val="003A46D3"/>
    <w:rsid w:val="003B0428"/>
    <w:rsid w:val="003B12C5"/>
    <w:rsid w:val="003B2CD5"/>
    <w:rsid w:val="003C3374"/>
    <w:rsid w:val="003D3015"/>
    <w:rsid w:val="003D3D55"/>
    <w:rsid w:val="003D6428"/>
    <w:rsid w:val="003E5BBE"/>
    <w:rsid w:val="003F077C"/>
    <w:rsid w:val="003F1CB1"/>
    <w:rsid w:val="003F5A99"/>
    <w:rsid w:val="0040169E"/>
    <w:rsid w:val="004022E2"/>
    <w:rsid w:val="00403AD8"/>
    <w:rsid w:val="004045C9"/>
    <w:rsid w:val="00406A05"/>
    <w:rsid w:val="00410E2C"/>
    <w:rsid w:val="00412F3B"/>
    <w:rsid w:val="00413C1B"/>
    <w:rsid w:val="00414702"/>
    <w:rsid w:val="0041745A"/>
    <w:rsid w:val="00422587"/>
    <w:rsid w:val="00424B3A"/>
    <w:rsid w:val="00425473"/>
    <w:rsid w:val="00431586"/>
    <w:rsid w:val="0043179A"/>
    <w:rsid w:val="00432A94"/>
    <w:rsid w:val="00432BBC"/>
    <w:rsid w:val="00434758"/>
    <w:rsid w:val="00440EB3"/>
    <w:rsid w:val="00443216"/>
    <w:rsid w:val="004436E9"/>
    <w:rsid w:val="00445D89"/>
    <w:rsid w:val="00450056"/>
    <w:rsid w:val="00454085"/>
    <w:rsid w:val="00456487"/>
    <w:rsid w:val="00460238"/>
    <w:rsid w:val="00460AE4"/>
    <w:rsid w:val="0046309F"/>
    <w:rsid w:val="00466EB7"/>
    <w:rsid w:val="00473A51"/>
    <w:rsid w:val="00477180"/>
    <w:rsid w:val="0047797B"/>
    <w:rsid w:val="004804E4"/>
    <w:rsid w:val="0048141E"/>
    <w:rsid w:val="00483664"/>
    <w:rsid w:val="004867F9"/>
    <w:rsid w:val="00486FD6"/>
    <w:rsid w:val="00491B7C"/>
    <w:rsid w:val="004932F5"/>
    <w:rsid w:val="0049633B"/>
    <w:rsid w:val="004A0BB3"/>
    <w:rsid w:val="004A1C89"/>
    <w:rsid w:val="004A261B"/>
    <w:rsid w:val="004A6EAE"/>
    <w:rsid w:val="004A717A"/>
    <w:rsid w:val="004B114A"/>
    <w:rsid w:val="004B1727"/>
    <w:rsid w:val="004B1986"/>
    <w:rsid w:val="004B221D"/>
    <w:rsid w:val="004B2A78"/>
    <w:rsid w:val="004B36FD"/>
    <w:rsid w:val="004B7CD8"/>
    <w:rsid w:val="004C4BCF"/>
    <w:rsid w:val="004C5E92"/>
    <w:rsid w:val="004C6C89"/>
    <w:rsid w:val="004C7791"/>
    <w:rsid w:val="004D0378"/>
    <w:rsid w:val="004D2945"/>
    <w:rsid w:val="004D5928"/>
    <w:rsid w:val="004D7FC4"/>
    <w:rsid w:val="004E1319"/>
    <w:rsid w:val="004E1637"/>
    <w:rsid w:val="004E1931"/>
    <w:rsid w:val="004E36E7"/>
    <w:rsid w:val="004E6FD8"/>
    <w:rsid w:val="004F0ECA"/>
    <w:rsid w:val="004F630E"/>
    <w:rsid w:val="004F6C44"/>
    <w:rsid w:val="0050301C"/>
    <w:rsid w:val="00506164"/>
    <w:rsid w:val="00507306"/>
    <w:rsid w:val="005104E4"/>
    <w:rsid w:val="0051075B"/>
    <w:rsid w:val="00510B8E"/>
    <w:rsid w:val="00514B4B"/>
    <w:rsid w:val="00514C5A"/>
    <w:rsid w:val="00514F90"/>
    <w:rsid w:val="00515E2E"/>
    <w:rsid w:val="00523610"/>
    <w:rsid w:val="005243E3"/>
    <w:rsid w:val="005273E3"/>
    <w:rsid w:val="005332A3"/>
    <w:rsid w:val="0053414E"/>
    <w:rsid w:val="00535100"/>
    <w:rsid w:val="0053515C"/>
    <w:rsid w:val="005361E3"/>
    <w:rsid w:val="0053722B"/>
    <w:rsid w:val="005372AE"/>
    <w:rsid w:val="00540679"/>
    <w:rsid w:val="005427A0"/>
    <w:rsid w:val="00543E66"/>
    <w:rsid w:val="00552136"/>
    <w:rsid w:val="00552E22"/>
    <w:rsid w:val="005670CE"/>
    <w:rsid w:val="00571BD2"/>
    <w:rsid w:val="00572A55"/>
    <w:rsid w:val="00582CB0"/>
    <w:rsid w:val="005876CF"/>
    <w:rsid w:val="00592966"/>
    <w:rsid w:val="00593BF4"/>
    <w:rsid w:val="005967FA"/>
    <w:rsid w:val="005A51EC"/>
    <w:rsid w:val="005B2FB6"/>
    <w:rsid w:val="005B38AA"/>
    <w:rsid w:val="005B4529"/>
    <w:rsid w:val="005B6CA1"/>
    <w:rsid w:val="005C094C"/>
    <w:rsid w:val="005C4217"/>
    <w:rsid w:val="005C7793"/>
    <w:rsid w:val="005C7C65"/>
    <w:rsid w:val="005D1F79"/>
    <w:rsid w:val="005D36AA"/>
    <w:rsid w:val="005D6C17"/>
    <w:rsid w:val="005D747A"/>
    <w:rsid w:val="005D74CC"/>
    <w:rsid w:val="006018D2"/>
    <w:rsid w:val="00606D65"/>
    <w:rsid w:val="00612FC0"/>
    <w:rsid w:val="00623861"/>
    <w:rsid w:val="0062405F"/>
    <w:rsid w:val="006243C9"/>
    <w:rsid w:val="00626AF0"/>
    <w:rsid w:val="006304A6"/>
    <w:rsid w:val="00635C9C"/>
    <w:rsid w:val="00635D89"/>
    <w:rsid w:val="006459BC"/>
    <w:rsid w:val="00645CC6"/>
    <w:rsid w:val="00646C99"/>
    <w:rsid w:val="0065038E"/>
    <w:rsid w:val="006548B2"/>
    <w:rsid w:val="0065561C"/>
    <w:rsid w:val="0066229F"/>
    <w:rsid w:val="006626A9"/>
    <w:rsid w:val="00662A87"/>
    <w:rsid w:val="006664E7"/>
    <w:rsid w:val="00667F71"/>
    <w:rsid w:val="0067165B"/>
    <w:rsid w:val="00672553"/>
    <w:rsid w:val="00673ACE"/>
    <w:rsid w:val="00673C9D"/>
    <w:rsid w:val="00676901"/>
    <w:rsid w:val="00676DF3"/>
    <w:rsid w:val="006777B0"/>
    <w:rsid w:val="006778E6"/>
    <w:rsid w:val="0068010A"/>
    <w:rsid w:val="006808A9"/>
    <w:rsid w:val="0068181D"/>
    <w:rsid w:val="00682E61"/>
    <w:rsid w:val="00684EB5"/>
    <w:rsid w:val="00695554"/>
    <w:rsid w:val="006962E1"/>
    <w:rsid w:val="006A20FB"/>
    <w:rsid w:val="006A52A6"/>
    <w:rsid w:val="006A5A99"/>
    <w:rsid w:val="006A62E4"/>
    <w:rsid w:val="006A6C3A"/>
    <w:rsid w:val="006A71B9"/>
    <w:rsid w:val="006B115A"/>
    <w:rsid w:val="006C07C4"/>
    <w:rsid w:val="006C22D6"/>
    <w:rsid w:val="006C2504"/>
    <w:rsid w:val="006D0B5F"/>
    <w:rsid w:val="006F32BB"/>
    <w:rsid w:val="006F6BC0"/>
    <w:rsid w:val="007008B3"/>
    <w:rsid w:val="0070137C"/>
    <w:rsid w:val="0070259B"/>
    <w:rsid w:val="0070326A"/>
    <w:rsid w:val="007056CB"/>
    <w:rsid w:val="007125CB"/>
    <w:rsid w:val="007142C4"/>
    <w:rsid w:val="007300B8"/>
    <w:rsid w:val="00732495"/>
    <w:rsid w:val="00736B40"/>
    <w:rsid w:val="00736F4E"/>
    <w:rsid w:val="00741963"/>
    <w:rsid w:val="00742DEE"/>
    <w:rsid w:val="00743C97"/>
    <w:rsid w:val="00747B0B"/>
    <w:rsid w:val="00750387"/>
    <w:rsid w:val="00753783"/>
    <w:rsid w:val="007540F8"/>
    <w:rsid w:val="00755966"/>
    <w:rsid w:val="00756C70"/>
    <w:rsid w:val="0075718C"/>
    <w:rsid w:val="0076146F"/>
    <w:rsid w:val="00762240"/>
    <w:rsid w:val="007638AC"/>
    <w:rsid w:val="00765E8E"/>
    <w:rsid w:val="00766921"/>
    <w:rsid w:val="007739F5"/>
    <w:rsid w:val="00773B7C"/>
    <w:rsid w:val="0077405E"/>
    <w:rsid w:val="00782338"/>
    <w:rsid w:val="00790546"/>
    <w:rsid w:val="007A0C08"/>
    <w:rsid w:val="007A1CEE"/>
    <w:rsid w:val="007A4FEA"/>
    <w:rsid w:val="007A5241"/>
    <w:rsid w:val="007A6CC9"/>
    <w:rsid w:val="007B0B90"/>
    <w:rsid w:val="007B5A0A"/>
    <w:rsid w:val="007B6DD3"/>
    <w:rsid w:val="007C04C6"/>
    <w:rsid w:val="007C1FF7"/>
    <w:rsid w:val="007C2D7F"/>
    <w:rsid w:val="007C6C47"/>
    <w:rsid w:val="007D19DF"/>
    <w:rsid w:val="007D6DCA"/>
    <w:rsid w:val="007D6DEE"/>
    <w:rsid w:val="007D7B9A"/>
    <w:rsid w:val="007E0E75"/>
    <w:rsid w:val="007E7598"/>
    <w:rsid w:val="007E7AD0"/>
    <w:rsid w:val="007F0F50"/>
    <w:rsid w:val="007F2B1C"/>
    <w:rsid w:val="007F2FCF"/>
    <w:rsid w:val="007F341F"/>
    <w:rsid w:val="007F3E8F"/>
    <w:rsid w:val="00800057"/>
    <w:rsid w:val="00803DB3"/>
    <w:rsid w:val="0080764A"/>
    <w:rsid w:val="00813F5F"/>
    <w:rsid w:val="008163DB"/>
    <w:rsid w:val="0082006F"/>
    <w:rsid w:val="008220E8"/>
    <w:rsid w:val="00834625"/>
    <w:rsid w:val="00841B0D"/>
    <w:rsid w:val="00842740"/>
    <w:rsid w:val="008436ED"/>
    <w:rsid w:val="008467DA"/>
    <w:rsid w:val="008518F8"/>
    <w:rsid w:val="00851AD2"/>
    <w:rsid w:val="00853867"/>
    <w:rsid w:val="00856599"/>
    <w:rsid w:val="008659CC"/>
    <w:rsid w:val="00870510"/>
    <w:rsid w:val="008705E1"/>
    <w:rsid w:val="00873C4B"/>
    <w:rsid w:val="008740FB"/>
    <w:rsid w:val="00875077"/>
    <w:rsid w:val="00875A64"/>
    <w:rsid w:val="00876B84"/>
    <w:rsid w:val="008854C3"/>
    <w:rsid w:val="00885555"/>
    <w:rsid w:val="0088578E"/>
    <w:rsid w:val="008905CE"/>
    <w:rsid w:val="00891F60"/>
    <w:rsid w:val="00894335"/>
    <w:rsid w:val="00895718"/>
    <w:rsid w:val="00896070"/>
    <w:rsid w:val="008973B8"/>
    <w:rsid w:val="008A10E9"/>
    <w:rsid w:val="008A3547"/>
    <w:rsid w:val="008A5253"/>
    <w:rsid w:val="008A62BB"/>
    <w:rsid w:val="008A6A8B"/>
    <w:rsid w:val="008A7F3B"/>
    <w:rsid w:val="008B02CE"/>
    <w:rsid w:val="008B2FE4"/>
    <w:rsid w:val="008D1E0F"/>
    <w:rsid w:val="008D218B"/>
    <w:rsid w:val="008D3114"/>
    <w:rsid w:val="008D6427"/>
    <w:rsid w:val="008E2665"/>
    <w:rsid w:val="008E2C61"/>
    <w:rsid w:val="008E41A3"/>
    <w:rsid w:val="008E6B9A"/>
    <w:rsid w:val="008F21D7"/>
    <w:rsid w:val="008F242C"/>
    <w:rsid w:val="008F2754"/>
    <w:rsid w:val="008F550F"/>
    <w:rsid w:val="008F6387"/>
    <w:rsid w:val="008F77FB"/>
    <w:rsid w:val="0090010E"/>
    <w:rsid w:val="00900D34"/>
    <w:rsid w:val="0090280B"/>
    <w:rsid w:val="00903BE6"/>
    <w:rsid w:val="0090611C"/>
    <w:rsid w:val="009103F7"/>
    <w:rsid w:val="00912DF6"/>
    <w:rsid w:val="00913825"/>
    <w:rsid w:val="00915586"/>
    <w:rsid w:val="00916E9C"/>
    <w:rsid w:val="009243E7"/>
    <w:rsid w:val="00930113"/>
    <w:rsid w:val="009328FA"/>
    <w:rsid w:val="00933287"/>
    <w:rsid w:val="00933B4A"/>
    <w:rsid w:val="00935E76"/>
    <w:rsid w:val="009425C6"/>
    <w:rsid w:val="009447B3"/>
    <w:rsid w:val="00945861"/>
    <w:rsid w:val="00954863"/>
    <w:rsid w:val="00957FD6"/>
    <w:rsid w:val="00961582"/>
    <w:rsid w:val="00966DAC"/>
    <w:rsid w:val="009708AC"/>
    <w:rsid w:val="0097321A"/>
    <w:rsid w:val="009779ED"/>
    <w:rsid w:val="0098277F"/>
    <w:rsid w:val="00983873"/>
    <w:rsid w:val="0098577E"/>
    <w:rsid w:val="009859A5"/>
    <w:rsid w:val="0099120C"/>
    <w:rsid w:val="009952BA"/>
    <w:rsid w:val="00996F63"/>
    <w:rsid w:val="009A15AF"/>
    <w:rsid w:val="009A21B1"/>
    <w:rsid w:val="009A694A"/>
    <w:rsid w:val="009A796B"/>
    <w:rsid w:val="009B1971"/>
    <w:rsid w:val="009B20A1"/>
    <w:rsid w:val="009B431A"/>
    <w:rsid w:val="009B4DA0"/>
    <w:rsid w:val="009C5D24"/>
    <w:rsid w:val="009E652C"/>
    <w:rsid w:val="009F7DC6"/>
    <w:rsid w:val="00A01356"/>
    <w:rsid w:val="00A01E18"/>
    <w:rsid w:val="00A04496"/>
    <w:rsid w:val="00A12B72"/>
    <w:rsid w:val="00A13E31"/>
    <w:rsid w:val="00A14924"/>
    <w:rsid w:val="00A14E63"/>
    <w:rsid w:val="00A171D8"/>
    <w:rsid w:val="00A27DA4"/>
    <w:rsid w:val="00A34700"/>
    <w:rsid w:val="00A34AC5"/>
    <w:rsid w:val="00A41131"/>
    <w:rsid w:val="00A41BD4"/>
    <w:rsid w:val="00A509FF"/>
    <w:rsid w:val="00A521C8"/>
    <w:rsid w:val="00A545CB"/>
    <w:rsid w:val="00A62D0B"/>
    <w:rsid w:val="00A667A4"/>
    <w:rsid w:val="00A70044"/>
    <w:rsid w:val="00A7364C"/>
    <w:rsid w:val="00A75132"/>
    <w:rsid w:val="00A76634"/>
    <w:rsid w:val="00A81334"/>
    <w:rsid w:val="00A8425D"/>
    <w:rsid w:val="00A852DC"/>
    <w:rsid w:val="00A87A57"/>
    <w:rsid w:val="00A908E8"/>
    <w:rsid w:val="00A91340"/>
    <w:rsid w:val="00A91B34"/>
    <w:rsid w:val="00A96A6C"/>
    <w:rsid w:val="00A97CFC"/>
    <w:rsid w:val="00AA5704"/>
    <w:rsid w:val="00AA7060"/>
    <w:rsid w:val="00AB06B5"/>
    <w:rsid w:val="00AB2465"/>
    <w:rsid w:val="00AB3ADF"/>
    <w:rsid w:val="00AC0506"/>
    <w:rsid w:val="00AC05C1"/>
    <w:rsid w:val="00AC0BC7"/>
    <w:rsid w:val="00AC2C81"/>
    <w:rsid w:val="00AC3161"/>
    <w:rsid w:val="00AD084F"/>
    <w:rsid w:val="00AD2ECF"/>
    <w:rsid w:val="00AD384A"/>
    <w:rsid w:val="00AD608F"/>
    <w:rsid w:val="00AE213C"/>
    <w:rsid w:val="00AE623F"/>
    <w:rsid w:val="00AE70F9"/>
    <w:rsid w:val="00AF1D06"/>
    <w:rsid w:val="00AF2109"/>
    <w:rsid w:val="00AF2865"/>
    <w:rsid w:val="00AF62F6"/>
    <w:rsid w:val="00AF708D"/>
    <w:rsid w:val="00B0079D"/>
    <w:rsid w:val="00B049AE"/>
    <w:rsid w:val="00B06047"/>
    <w:rsid w:val="00B1163D"/>
    <w:rsid w:val="00B131EA"/>
    <w:rsid w:val="00B149A6"/>
    <w:rsid w:val="00B17DC7"/>
    <w:rsid w:val="00B2053B"/>
    <w:rsid w:val="00B22971"/>
    <w:rsid w:val="00B25F1D"/>
    <w:rsid w:val="00B41666"/>
    <w:rsid w:val="00B47E45"/>
    <w:rsid w:val="00B50660"/>
    <w:rsid w:val="00B51155"/>
    <w:rsid w:val="00B554DF"/>
    <w:rsid w:val="00B631D2"/>
    <w:rsid w:val="00B63206"/>
    <w:rsid w:val="00B661ED"/>
    <w:rsid w:val="00B8099D"/>
    <w:rsid w:val="00B812CF"/>
    <w:rsid w:val="00B87D1B"/>
    <w:rsid w:val="00B9580D"/>
    <w:rsid w:val="00B95CAE"/>
    <w:rsid w:val="00BA4DC5"/>
    <w:rsid w:val="00BA6251"/>
    <w:rsid w:val="00BA7656"/>
    <w:rsid w:val="00BB0EDF"/>
    <w:rsid w:val="00BB2495"/>
    <w:rsid w:val="00BB4D2D"/>
    <w:rsid w:val="00BB69B6"/>
    <w:rsid w:val="00BB77AA"/>
    <w:rsid w:val="00BC0687"/>
    <w:rsid w:val="00BC1BA2"/>
    <w:rsid w:val="00BC42C2"/>
    <w:rsid w:val="00BD4405"/>
    <w:rsid w:val="00BD5A9F"/>
    <w:rsid w:val="00BD72DF"/>
    <w:rsid w:val="00BE1CA0"/>
    <w:rsid w:val="00BF04DC"/>
    <w:rsid w:val="00BF1FFF"/>
    <w:rsid w:val="00BF2474"/>
    <w:rsid w:val="00BF32F7"/>
    <w:rsid w:val="00BF4A03"/>
    <w:rsid w:val="00BF4DC8"/>
    <w:rsid w:val="00C03D30"/>
    <w:rsid w:val="00C05B42"/>
    <w:rsid w:val="00C06B45"/>
    <w:rsid w:val="00C06C50"/>
    <w:rsid w:val="00C1386A"/>
    <w:rsid w:val="00C14599"/>
    <w:rsid w:val="00C16046"/>
    <w:rsid w:val="00C21C02"/>
    <w:rsid w:val="00C25515"/>
    <w:rsid w:val="00C25B7D"/>
    <w:rsid w:val="00C25D60"/>
    <w:rsid w:val="00C27045"/>
    <w:rsid w:val="00C302FB"/>
    <w:rsid w:val="00C32152"/>
    <w:rsid w:val="00C352D5"/>
    <w:rsid w:val="00C3653C"/>
    <w:rsid w:val="00C40E36"/>
    <w:rsid w:val="00C457B8"/>
    <w:rsid w:val="00C51920"/>
    <w:rsid w:val="00C545D0"/>
    <w:rsid w:val="00C55CC3"/>
    <w:rsid w:val="00C60864"/>
    <w:rsid w:val="00C6530A"/>
    <w:rsid w:val="00C67406"/>
    <w:rsid w:val="00C72936"/>
    <w:rsid w:val="00C72D7C"/>
    <w:rsid w:val="00C73737"/>
    <w:rsid w:val="00C75DD2"/>
    <w:rsid w:val="00C76883"/>
    <w:rsid w:val="00C83832"/>
    <w:rsid w:val="00C84A9E"/>
    <w:rsid w:val="00C85735"/>
    <w:rsid w:val="00C93C0B"/>
    <w:rsid w:val="00CA2F1E"/>
    <w:rsid w:val="00CA303F"/>
    <w:rsid w:val="00CA3BCE"/>
    <w:rsid w:val="00CA78A7"/>
    <w:rsid w:val="00CB1589"/>
    <w:rsid w:val="00CB1897"/>
    <w:rsid w:val="00CB2441"/>
    <w:rsid w:val="00CC133B"/>
    <w:rsid w:val="00CC2F68"/>
    <w:rsid w:val="00CC70C3"/>
    <w:rsid w:val="00CC7265"/>
    <w:rsid w:val="00CD040F"/>
    <w:rsid w:val="00CD1D50"/>
    <w:rsid w:val="00CD1F27"/>
    <w:rsid w:val="00CD30F9"/>
    <w:rsid w:val="00CE06CF"/>
    <w:rsid w:val="00CE10C9"/>
    <w:rsid w:val="00CE16A2"/>
    <w:rsid w:val="00CE2AA7"/>
    <w:rsid w:val="00CE4046"/>
    <w:rsid w:val="00CE477C"/>
    <w:rsid w:val="00CE59FE"/>
    <w:rsid w:val="00CF31D3"/>
    <w:rsid w:val="00CF3285"/>
    <w:rsid w:val="00CF4C66"/>
    <w:rsid w:val="00CF6836"/>
    <w:rsid w:val="00CF7762"/>
    <w:rsid w:val="00D0285F"/>
    <w:rsid w:val="00D0623C"/>
    <w:rsid w:val="00D11250"/>
    <w:rsid w:val="00D11AA4"/>
    <w:rsid w:val="00D1576F"/>
    <w:rsid w:val="00D1594A"/>
    <w:rsid w:val="00D15D62"/>
    <w:rsid w:val="00D17266"/>
    <w:rsid w:val="00D17A47"/>
    <w:rsid w:val="00D22BFE"/>
    <w:rsid w:val="00D237C9"/>
    <w:rsid w:val="00D315D1"/>
    <w:rsid w:val="00D3235C"/>
    <w:rsid w:val="00D3501B"/>
    <w:rsid w:val="00D41D2C"/>
    <w:rsid w:val="00D43981"/>
    <w:rsid w:val="00D44C12"/>
    <w:rsid w:val="00D46F26"/>
    <w:rsid w:val="00D50C56"/>
    <w:rsid w:val="00D50F83"/>
    <w:rsid w:val="00D52340"/>
    <w:rsid w:val="00D56323"/>
    <w:rsid w:val="00D5712A"/>
    <w:rsid w:val="00D627D2"/>
    <w:rsid w:val="00D65149"/>
    <w:rsid w:val="00D65E1D"/>
    <w:rsid w:val="00D66058"/>
    <w:rsid w:val="00D67524"/>
    <w:rsid w:val="00D7572C"/>
    <w:rsid w:val="00D75A3D"/>
    <w:rsid w:val="00D84F79"/>
    <w:rsid w:val="00D8539A"/>
    <w:rsid w:val="00D86B75"/>
    <w:rsid w:val="00D87204"/>
    <w:rsid w:val="00D92E1D"/>
    <w:rsid w:val="00D93481"/>
    <w:rsid w:val="00D93957"/>
    <w:rsid w:val="00DA56FF"/>
    <w:rsid w:val="00DC2405"/>
    <w:rsid w:val="00DC38CC"/>
    <w:rsid w:val="00DC71FF"/>
    <w:rsid w:val="00DD00F4"/>
    <w:rsid w:val="00DD0739"/>
    <w:rsid w:val="00DD2403"/>
    <w:rsid w:val="00DD3BA9"/>
    <w:rsid w:val="00DD6D6F"/>
    <w:rsid w:val="00DE4009"/>
    <w:rsid w:val="00DE43E2"/>
    <w:rsid w:val="00DE4A41"/>
    <w:rsid w:val="00DE71C8"/>
    <w:rsid w:val="00DF1A31"/>
    <w:rsid w:val="00DF51C6"/>
    <w:rsid w:val="00DF543D"/>
    <w:rsid w:val="00DF60FF"/>
    <w:rsid w:val="00E010B9"/>
    <w:rsid w:val="00E01141"/>
    <w:rsid w:val="00E0304D"/>
    <w:rsid w:val="00E039B0"/>
    <w:rsid w:val="00E045BA"/>
    <w:rsid w:val="00E06888"/>
    <w:rsid w:val="00E10E9F"/>
    <w:rsid w:val="00E112DD"/>
    <w:rsid w:val="00E139AA"/>
    <w:rsid w:val="00E24F93"/>
    <w:rsid w:val="00E357A6"/>
    <w:rsid w:val="00E35B26"/>
    <w:rsid w:val="00E372AB"/>
    <w:rsid w:val="00E40B54"/>
    <w:rsid w:val="00E41375"/>
    <w:rsid w:val="00E43AD9"/>
    <w:rsid w:val="00E44095"/>
    <w:rsid w:val="00E46F5F"/>
    <w:rsid w:val="00E51892"/>
    <w:rsid w:val="00E54E08"/>
    <w:rsid w:val="00E54F95"/>
    <w:rsid w:val="00E558E1"/>
    <w:rsid w:val="00E610CB"/>
    <w:rsid w:val="00E62F1A"/>
    <w:rsid w:val="00E705C1"/>
    <w:rsid w:val="00E71619"/>
    <w:rsid w:val="00E730A9"/>
    <w:rsid w:val="00E74D23"/>
    <w:rsid w:val="00E75648"/>
    <w:rsid w:val="00E876E0"/>
    <w:rsid w:val="00E911E8"/>
    <w:rsid w:val="00E92DB4"/>
    <w:rsid w:val="00E9562F"/>
    <w:rsid w:val="00E9737D"/>
    <w:rsid w:val="00E97D39"/>
    <w:rsid w:val="00EA0C68"/>
    <w:rsid w:val="00EA63EA"/>
    <w:rsid w:val="00EA6A0C"/>
    <w:rsid w:val="00EB26C0"/>
    <w:rsid w:val="00EB74FE"/>
    <w:rsid w:val="00EC02A3"/>
    <w:rsid w:val="00EC2D34"/>
    <w:rsid w:val="00ED462D"/>
    <w:rsid w:val="00ED5164"/>
    <w:rsid w:val="00EE0EE4"/>
    <w:rsid w:val="00EE260C"/>
    <w:rsid w:val="00EE4D22"/>
    <w:rsid w:val="00EE5B86"/>
    <w:rsid w:val="00EE5DC2"/>
    <w:rsid w:val="00EF099A"/>
    <w:rsid w:val="00EF18A1"/>
    <w:rsid w:val="00EF3113"/>
    <w:rsid w:val="00EF707B"/>
    <w:rsid w:val="00F020E6"/>
    <w:rsid w:val="00F03D24"/>
    <w:rsid w:val="00F04472"/>
    <w:rsid w:val="00F05E08"/>
    <w:rsid w:val="00F07DE5"/>
    <w:rsid w:val="00F143E3"/>
    <w:rsid w:val="00F14AE8"/>
    <w:rsid w:val="00F20A17"/>
    <w:rsid w:val="00F23F1E"/>
    <w:rsid w:val="00F27246"/>
    <w:rsid w:val="00F272A7"/>
    <w:rsid w:val="00F278EC"/>
    <w:rsid w:val="00F3009A"/>
    <w:rsid w:val="00F3355C"/>
    <w:rsid w:val="00F35558"/>
    <w:rsid w:val="00F42337"/>
    <w:rsid w:val="00F500F2"/>
    <w:rsid w:val="00F514AC"/>
    <w:rsid w:val="00F5442E"/>
    <w:rsid w:val="00F5777D"/>
    <w:rsid w:val="00F60E6A"/>
    <w:rsid w:val="00F62C60"/>
    <w:rsid w:val="00F62F9A"/>
    <w:rsid w:val="00F64B94"/>
    <w:rsid w:val="00F67D20"/>
    <w:rsid w:val="00F80C6D"/>
    <w:rsid w:val="00F84705"/>
    <w:rsid w:val="00F84733"/>
    <w:rsid w:val="00F86EF4"/>
    <w:rsid w:val="00F92087"/>
    <w:rsid w:val="00F95ABF"/>
    <w:rsid w:val="00FA434D"/>
    <w:rsid w:val="00FA5F87"/>
    <w:rsid w:val="00FA5FC7"/>
    <w:rsid w:val="00FA7146"/>
    <w:rsid w:val="00FA7761"/>
    <w:rsid w:val="00FB4209"/>
    <w:rsid w:val="00FB6B1A"/>
    <w:rsid w:val="00FC3328"/>
    <w:rsid w:val="00FC555B"/>
    <w:rsid w:val="00FD07A7"/>
    <w:rsid w:val="00FD247F"/>
    <w:rsid w:val="00FD45A5"/>
    <w:rsid w:val="00FD75AF"/>
    <w:rsid w:val="00FE04EF"/>
    <w:rsid w:val="00FE190C"/>
    <w:rsid w:val="00FE2268"/>
    <w:rsid w:val="00FE2C32"/>
    <w:rsid w:val="00FE6C4D"/>
    <w:rsid w:val="00FF3153"/>
    <w:rsid w:val="00FF3183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9B20A1"/>
    <w:pPr>
      <w:jc w:val="both"/>
    </w:pPr>
    <w:rPr>
      <w:b/>
      <w:bCs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B20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9B20A1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0A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B20A1"/>
    <w:pPr>
      <w:suppressAutoHyphens/>
      <w:jc w:val="both"/>
    </w:pPr>
    <w:rPr>
      <w:rFonts w:ascii="Comic Sans MS" w:hAnsi="Comic Sans MS"/>
      <w:lang w:eastAsia="ar-SA"/>
    </w:rPr>
  </w:style>
  <w:style w:type="paragraph" w:styleId="Stopka">
    <w:name w:val="footer"/>
    <w:basedOn w:val="Normalny"/>
    <w:link w:val="StopkaZnak"/>
    <w:rsid w:val="009B2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0A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B20A1"/>
  </w:style>
  <w:style w:type="paragraph" w:styleId="Akapitzlist">
    <w:name w:val="List Paragraph"/>
    <w:basedOn w:val="Normalny"/>
    <w:uiPriority w:val="34"/>
    <w:qFormat/>
    <w:rsid w:val="00D67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33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49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Marcin</dc:creator>
  <cp:keywords/>
  <dc:description/>
  <cp:lastModifiedBy>EDYTA</cp:lastModifiedBy>
  <cp:revision>12</cp:revision>
  <cp:lastPrinted>2017-09-21T08:24:00Z</cp:lastPrinted>
  <dcterms:created xsi:type="dcterms:W3CDTF">2016-11-17T22:50:00Z</dcterms:created>
  <dcterms:modified xsi:type="dcterms:W3CDTF">2017-09-25T07:25:00Z</dcterms:modified>
</cp:coreProperties>
</file>